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5EB5" w14:textId="77777777" w:rsidR="00123276" w:rsidRPr="008A13A4" w:rsidRDefault="00123276" w:rsidP="00D04BB9">
      <w:pPr>
        <w:rPr>
          <w:sz w:val="28"/>
          <w:szCs w:val="28"/>
          <w:lang w:val="en-US"/>
        </w:rPr>
      </w:pPr>
      <w:r w:rsidRPr="008A13A4">
        <w:rPr>
          <w:sz w:val="28"/>
          <w:szCs w:val="28"/>
          <w:lang w:val="en-US"/>
        </w:rPr>
        <w:t>News from Amboyna: Two East India Companies and two different stories</w:t>
      </w:r>
    </w:p>
    <w:p w14:paraId="30D6AB9D" w14:textId="0C1D528F" w:rsidR="00123276" w:rsidRPr="00EB25D6" w:rsidRDefault="00123276" w:rsidP="00D04BB9">
      <w:pPr>
        <w:rPr>
          <w:i/>
          <w:iCs/>
          <w:lang w:val="en-US"/>
        </w:rPr>
      </w:pPr>
      <w:r w:rsidRPr="00EB25D6">
        <w:rPr>
          <w:i/>
          <w:iCs/>
          <w:lang w:val="en-US"/>
        </w:rPr>
        <w:t xml:space="preserve">Carla Suhr, University of </w:t>
      </w:r>
      <w:r w:rsidR="00EB25D6" w:rsidRPr="00EB25D6">
        <w:rPr>
          <w:i/>
          <w:iCs/>
          <w:lang w:val="en-US"/>
        </w:rPr>
        <w:t>Helsinki</w:t>
      </w:r>
    </w:p>
    <w:p w14:paraId="10B60452" w14:textId="77777777" w:rsidR="00123276" w:rsidRDefault="00123276" w:rsidP="00D04BB9">
      <w:pPr>
        <w:rPr>
          <w:lang w:val="en-US"/>
        </w:rPr>
      </w:pPr>
    </w:p>
    <w:p w14:paraId="31D08AF7" w14:textId="7D7E0DD6" w:rsidR="00123276" w:rsidRDefault="00123276" w:rsidP="00D04BB9">
      <w:pPr>
        <w:rPr>
          <w:lang w:val="en-US"/>
        </w:rPr>
      </w:pPr>
      <w:r>
        <w:rPr>
          <w:lang w:val="en-US"/>
        </w:rPr>
        <w:t xml:space="preserve">In March 1623, the Dutch East India Company (VOC) executed for treason 10 Englishmen working for the English East India Company (EIC) at Amboyna in present-day Indonesia following years of tension. When word of the incident reached England in June 1624, it caused a public uproar. Both companies launched their own publicity campaigns </w:t>
      </w:r>
      <w:r w:rsidR="008B3DFE">
        <w:rPr>
          <w:lang w:val="en-US"/>
        </w:rPr>
        <w:t>in England</w:t>
      </w:r>
      <w:r w:rsidR="007B3DE0">
        <w:rPr>
          <w:lang w:val="en-US"/>
        </w:rPr>
        <w:t xml:space="preserve">, </w:t>
      </w:r>
      <w:r w:rsidR="00624EAF">
        <w:rPr>
          <w:lang w:val="en-US"/>
        </w:rPr>
        <w:t xml:space="preserve">in which they </w:t>
      </w:r>
      <w:r>
        <w:rPr>
          <w:lang w:val="en-US"/>
        </w:rPr>
        <w:t>defend</w:t>
      </w:r>
      <w:r w:rsidR="00624EAF">
        <w:rPr>
          <w:lang w:val="en-US"/>
        </w:rPr>
        <w:t>ed</w:t>
      </w:r>
      <w:r>
        <w:rPr>
          <w:lang w:val="en-US"/>
        </w:rPr>
        <w:t xml:space="preserve"> or condemn</w:t>
      </w:r>
      <w:r w:rsidR="00624EAF">
        <w:rPr>
          <w:lang w:val="en-US"/>
        </w:rPr>
        <w:t>ed</w:t>
      </w:r>
      <w:r>
        <w:rPr>
          <w:lang w:val="en-US"/>
        </w:rPr>
        <w:t xml:space="preserve"> the actions of the Dutch</w:t>
      </w:r>
      <w:r w:rsidR="00573858">
        <w:rPr>
          <w:lang w:val="en-US"/>
        </w:rPr>
        <w:t xml:space="preserve"> </w:t>
      </w:r>
      <w:r w:rsidR="00302B56">
        <w:rPr>
          <w:lang w:val="en-US"/>
        </w:rPr>
        <w:t xml:space="preserve">and </w:t>
      </w:r>
      <w:r w:rsidR="000359CF">
        <w:rPr>
          <w:lang w:val="en-US"/>
        </w:rPr>
        <w:t>attempt</w:t>
      </w:r>
      <w:r w:rsidR="00624EAF">
        <w:rPr>
          <w:lang w:val="en-US"/>
        </w:rPr>
        <w:t>ed</w:t>
      </w:r>
      <w:r w:rsidR="000359CF">
        <w:rPr>
          <w:lang w:val="en-US"/>
        </w:rPr>
        <w:t xml:space="preserve"> to make use of the delicate political situation to </w:t>
      </w:r>
      <w:r w:rsidR="00D312D1">
        <w:rPr>
          <w:lang w:val="en-US"/>
        </w:rPr>
        <w:t>resolve the conflict</w:t>
      </w:r>
      <w:r w:rsidR="00A2514B">
        <w:rPr>
          <w:lang w:val="en-US"/>
        </w:rPr>
        <w:t xml:space="preserve"> to their own advantage </w:t>
      </w:r>
      <w:r>
        <w:rPr>
          <w:lang w:val="en-US"/>
        </w:rPr>
        <w:t xml:space="preserve">(see Games 2020). </w:t>
      </w:r>
    </w:p>
    <w:p w14:paraId="28700305" w14:textId="77777777" w:rsidR="00123276" w:rsidRDefault="00123276" w:rsidP="00D04BB9">
      <w:pPr>
        <w:rPr>
          <w:lang w:val="en-US"/>
        </w:rPr>
      </w:pPr>
    </w:p>
    <w:p w14:paraId="5C98DDBD" w14:textId="3661A34C" w:rsidR="001A2B63" w:rsidRDefault="00123276" w:rsidP="00D04BB9">
      <w:pPr>
        <w:rPr>
          <w:lang w:val="en-US"/>
        </w:rPr>
      </w:pPr>
      <w:r>
        <w:rPr>
          <w:lang w:val="en-US"/>
        </w:rPr>
        <w:t>In this paper, I will investigate the discourse</w:t>
      </w:r>
      <w:r w:rsidR="00A72E06">
        <w:rPr>
          <w:lang w:val="en-US"/>
        </w:rPr>
        <w:t xml:space="preserve"> strategies</w:t>
      </w:r>
      <w:r>
        <w:rPr>
          <w:lang w:val="en-US"/>
        </w:rPr>
        <w:t xml:space="preserve"> employed by the English and Dutch East India Companies in their </w:t>
      </w:r>
      <w:r w:rsidR="009B2D55">
        <w:rPr>
          <w:lang w:val="en-US"/>
        </w:rPr>
        <w:t xml:space="preserve">earliest </w:t>
      </w:r>
      <w:r w:rsidR="004C3C74">
        <w:rPr>
          <w:lang w:val="en-US"/>
        </w:rPr>
        <w:t>printed</w:t>
      </w:r>
      <w:r w:rsidR="00E86DCA">
        <w:rPr>
          <w:lang w:val="en-US"/>
        </w:rPr>
        <w:t xml:space="preserve"> accounts of the events</w:t>
      </w:r>
      <w:r w:rsidR="00AF7D59">
        <w:rPr>
          <w:lang w:val="en-US"/>
        </w:rPr>
        <w:t xml:space="preserve"> </w:t>
      </w:r>
      <w:r w:rsidR="00456AC0">
        <w:rPr>
          <w:lang w:val="en-US"/>
        </w:rPr>
        <w:t>as well as their</w:t>
      </w:r>
      <w:r w:rsidR="006D676C">
        <w:rPr>
          <w:lang w:val="en-US"/>
        </w:rPr>
        <w:t xml:space="preserve"> responses to</w:t>
      </w:r>
      <w:r w:rsidR="000D302C">
        <w:rPr>
          <w:lang w:val="en-US"/>
        </w:rPr>
        <w:t xml:space="preserve"> </w:t>
      </w:r>
      <w:r w:rsidR="00D12B1C">
        <w:rPr>
          <w:lang w:val="en-US"/>
        </w:rPr>
        <w:t xml:space="preserve">each </w:t>
      </w:r>
      <w:r w:rsidR="000D302C">
        <w:rPr>
          <w:lang w:val="en-US"/>
        </w:rPr>
        <w:t>other</w:t>
      </w:r>
      <w:r w:rsidR="00D12B1C">
        <w:rPr>
          <w:lang w:val="en-US"/>
        </w:rPr>
        <w:t>’s</w:t>
      </w:r>
      <w:r w:rsidR="000D302C">
        <w:rPr>
          <w:lang w:val="en-US"/>
        </w:rPr>
        <w:t xml:space="preserve"> accounts</w:t>
      </w:r>
      <w:r w:rsidR="00933CF3">
        <w:rPr>
          <w:lang w:val="en-US"/>
        </w:rPr>
        <w:t xml:space="preserve">. </w:t>
      </w:r>
      <w:r w:rsidR="001B719B">
        <w:rPr>
          <w:lang w:val="en-US"/>
        </w:rPr>
        <w:t>The analyzed texts</w:t>
      </w:r>
      <w:r w:rsidR="00255BB8">
        <w:rPr>
          <w:lang w:val="en-US"/>
        </w:rPr>
        <w:t xml:space="preserve"> were printed </w:t>
      </w:r>
      <w:r>
        <w:rPr>
          <w:lang w:val="en-US"/>
        </w:rPr>
        <w:t>in English in the Netherlands and England between 1624 and 1632 (and reprinted long after) (STC 7450-55; 547). The E</w:t>
      </w:r>
      <w:r w:rsidR="005777D4">
        <w:rPr>
          <w:lang w:val="en-US"/>
        </w:rPr>
        <w:t>nglish company</w:t>
      </w:r>
      <w:r w:rsidR="00144A14">
        <w:rPr>
          <w:lang w:val="en-US"/>
        </w:rPr>
        <w:t>’s accounts</w:t>
      </w:r>
      <w:r w:rsidR="005777D4">
        <w:rPr>
          <w:lang w:val="en-US"/>
        </w:rPr>
        <w:t xml:space="preserve"> </w:t>
      </w:r>
      <w:r>
        <w:rPr>
          <w:lang w:val="en-US"/>
        </w:rPr>
        <w:t>attempted to fo</w:t>
      </w:r>
      <w:r w:rsidR="00717912">
        <w:rPr>
          <w:lang w:val="en-US"/>
        </w:rPr>
        <w:t>m</w:t>
      </w:r>
      <w:r>
        <w:rPr>
          <w:lang w:val="en-US"/>
        </w:rPr>
        <w:t>ent sympathy and outrage in the English public that would translate into government pressure in their favor</w:t>
      </w:r>
      <w:r w:rsidR="0022598A">
        <w:rPr>
          <w:lang w:val="en-US"/>
        </w:rPr>
        <w:t xml:space="preserve"> and against the Dutch company</w:t>
      </w:r>
      <w:r w:rsidR="001A2B63">
        <w:rPr>
          <w:lang w:val="en-US"/>
        </w:rPr>
        <w:t xml:space="preserve">. </w:t>
      </w:r>
      <w:r w:rsidR="001A2B63">
        <w:rPr>
          <w:lang w:val="en-US"/>
        </w:rPr>
        <w:t xml:space="preserve">The pamphlets of the </w:t>
      </w:r>
      <w:r w:rsidR="001A2B63">
        <w:rPr>
          <w:lang w:val="en-US"/>
        </w:rPr>
        <w:t>Dutch company</w:t>
      </w:r>
      <w:r w:rsidR="001A2B63">
        <w:rPr>
          <w:lang w:val="en-US"/>
        </w:rPr>
        <w:t xml:space="preserve"> emphasized the legality of the company’s actions, which in their view negated to need for any punishments or reparations. </w:t>
      </w:r>
      <w:r w:rsidR="00373390">
        <w:rPr>
          <w:lang w:val="en-US"/>
        </w:rPr>
        <w:t xml:space="preserve">Both sides had to </w:t>
      </w:r>
      <w:proofErr w:type="gramStart"/>
      <w:r w:rsidR="00373390">
        <w:rPr>
          <w:lang w:val="en-US"/>
        </w:rPr>
        <w:t>navigate</w:t>
      </w:r>
      <w:r w:rsidR="008D3EC7">
        <w:rPr>
          <w:lang w:val="en-US"/>
        </w:rPr>
        <w:t xml:space="preserve"> </w:t>
      </w:r>
      <w:r w:rsidR="00DC6F8D">
        <w:rPr>
          <w:lang w:val="en-US"/>
        </w:rPr>
        <w:t>carefully</w:t>
      </w:r>
      <w:proofErr w:type="gramEnd"/>
      <w:r w:rsidR="00DC6F8D">
        <w:rPr>
          <w:lang w:val="en-US"/>
        </w:rPr>
        <w:t xml:space="preserve"> </w:t>
      </w:r>
      <w:r w:rsidR="008D3EC7">
        <w:rPr>
          <w:lang w:val="en-US"/>
        </w:rPr>
        <w:t>censorship</w:t>
      </w:r>
      <w:r w:rsidR="00E47476">
        <w:rPr>
          <w:lang w:val="en-US"/>
        </w:rPr>
        <w:t xml:space="preserve">, </w:t>
      </w:r>
      <w:r w:rsidR="008D3EC7">
        <w:rPr>
          <w:lang w:val="en-US"/>
        </w:rPr>
        <w:t>government restrictions</w:t>
      </w:r>
      <w:r w:rsidR="00E47476">
        <w:rPr>
          <w:lang w:val="en-US"/>
        </w:rPr>
        <w:t xml:space="preserve">, and changing political </w:t>
      </w:r>
      <w:r w:rsidR="005F1512">
        <w:rPr>
          <w:lang w:val="en-US"/>
        </w:rPr>
        <w:t>situations</w:t>
      </w:r>
      <w:r w:rsidR="00373390">
        <w:rPr>
          <w:lang w:val="en-US"/>
        </w:rPr>
        <w:t xml:space="preserve"> </w:t>
      </w:r>
      <w:r w:rsidR="00DC6F8D">
        <w:rPr>
          <w:lang w:val="en-US"/>
        </w:rPr>
        <w:t>while arguing their</w:t>
      </w:r>
      <w:r w:rsidR="00DF5D78">
        <w:rPr>
          <w:lang w:val="en-US"/>
        </w:rPr>
        <w:t xml:space="preserve"> cases and discrediting </w:t>
      </w:r>
      <w:proofErr w:type="spellStart"/>
      <w:r w:rsidR="00DF5D78">
        <w:rPr>
          <w:lang w:val="en-US"/>
        </w:rPr>
        <w:t>their</w:t>
      </w:r>
      <w:proofErr w:type="spellEnd"/>
      <w:r w:rsidR="00DF5D78">
        <w:rPr>
          <w:lang w:val="en-US"/>
        </w:rPr>
        <w:t xml:space="preserve"> opponents</w:t>
      </w:r>
      <w:r w:rsidR="0018366B">
        <w:rPr>
          <w:lang w:val="en-US"/>
        </w:rPr>
        <w:t>.</w:t>
      </w:r>
      <w:r w:rsidR="00023DEE">
        <w:rPr>
          <w:lang w:val="en-US"/>
        </w:rPr>
        <w:t xml:space="preserve"> </w:t>
      </w:r>
      <w:r w:rsidR="00A43366">
        <w:rPr>
          <w:lang w:val="en-US"/>
        </w:rPr>
        <w:t>T</w:t>
      </w:r>
      <w:r w:rsidR="001A2B63">
        <w:rPr>
          <w:lang w:val="en-US"/>
        </w:rPr>
        <w:t xml:space="preserve">he </w:t>
      </w:r>
      <w:r w:rsidR="00A05883">
        <w:rPr>
          <w:lang w:val="en-US"/>
        </w:rPr>
        <w:t>English East India Company’s</w:t>
      </w:r>
      <w:r w:rsidR="001A2B63">
        <w:rPr>
          <w:lang w:val="en-US"/>
        </w:rPr>
        <w:t xml:space="preserve"> publicity campaign was so successful that for decades – even centuries – onwards the incident that became known as the </w:t>
      </w:r>
      <w:proofErr w:type="spellStart"/>
      <w:r w:rsidR="001A2B63">
        <w:rPr>
          <w:lang w:val="en-US"/>
        </w:rPr>
        <w:t>Amboyne</w:t>
      </w:r>
      <w:proofErr w:type="spellEnd"/>
      <w:r w:rsidR="001A2B63">
        <w:rPr>
          <w:lang w:val="en-US"/>
        </w:rPr>
        <w:t xml:space="preserve"> Massacre became a symbol of Dutch cruelty and ingratitude. </w:t>
      </w:r>
      <w:r w:rsidR="00C3745B">
        <w:rPr>
          <w:lang w:val="en-US"/>
        </w:rPr>
        <w:t xml:space="preserve">A comparison of the differing discourse strategies will </w:t>
      </w:r>
      <w:r w:rsidR="00C30375">
        <w:rPr>
          <w:lang w:val="en-US"/>
        </w:rPr>
        <w:t>show why the English account</w:t>
      </w:r>
      <w:r w:rsidR="00254E2E">
        <w:rPr>
          <w:lang w:val="en-US"/>
        </w:rPr>
        <w:t xml:space="preserve"> </w:t>
      </w:r>
      <w:r w:rsidR="00AD7140">
        <w:rPr>
          <w:lang w:val="en-US"/>
        </w:rPr>
        <w:t xml:space="preserve">of the events </w:t>
      </w:r>
      <w:r w:rsidR="00254E2E">
        <w:rPr>
          <w:lang w:val="en-US"/>
        </w:rPr>
        <w:t>became so enduring rather than the Dutch one.</w:t>
      </w:r>
      <w:r w:rsidR="001A2B63">
        <w:rPr>
          <w:lang w:val="en-US"/>
        </w:rPr>
        <w:t xml:space="preserve"> </w:t>
      </w:r>
    </w:p>
    <w:p w14:paraId="09E2291F" w14:textId="77777777" w:rsidR="001A2B63" w:rsidRDefault="001A2B63" w:rsidP="00D04BB9">
      <w:pPr>
        <w:rPr>
          <w:lang w:val="en-US"/>
        </w:rPr>
      </w:pPr>
    </w:p>
    <w:p w14:paraId="1E08077B" w14:textId="77777777" w:rsidR="00123276" w:rsidRDefault="00123276" w:rsidP="00D04BB9">
      <w:pPr>
        <w:rPr>
          <w:lang w:val="en-US"/>
        </w:rPr>
      </w:pPr>
    </w:p>
    <w:p w14:paraId="3513B2DB" w14:textId="77777777" w:rsidR="00123276" w:rsidRDefault="00123276" w:rsidP="00D04BB9">
      <w:pPr>
        <w:rPr>
          <w:lang w:val="en-US"/>
        </w:rPr>
      </w:pPr>
      <w:r>
        <w:rPr>
          <w:lang w:val="en-US"/>
        </w:rPr>
        <w:t>Bibliography</w:t>
      </w:r>
    </w:p>
    <w:p w14:paraId="4FC145BD" w14:textId="77777777" w:rsidR="00123276" w:rsidRDefault="00123276" w:rsidP="00D04BB9">
      <w:pPr>
        <w:rPr>
          <w:lang w:val="en-US"/>
        </w:rPr>
      </w:pPr>
      <w:r>
        <w:rPr>
          <w:lang w:val="en-US"/>
        </w:rPr>
        <w:t xml:space="preserve">Games, Alison. 2020. </w:t>
      </w:r>
      <w:r>
        <w:rPr>
          <w:i/>
          <w:iCs/>
          <w:lang w:val="en-US"/>
        </w:rPr>
        <w:t>Inventing the English Massacre: Amboyna in History and Memory</w:t>
      </w:r>
      <w:r>
        <w:rPr>
          <w:lang w:val="en-US"/>
        </w:rPr>
        <w:t>. Oxford University Press.</w:t>
      </w:r>
    </w:p>
    <w:p w14:paraId="449D36C1" w14:textId="77777777" w:rsidR="00123276" w:rsidRDefault="00123276" w:rsidP="00D04BB9">
      <w:pPr>
        <w:rPr>
          <w:lang w:val="en-US"/>
        </w:rPr>
      </w:pPr>
    </w:p>
    <w:p w14:paraId="5E4A74CF" w14:textId="77777777" w:rsidR="00123276" w:rsidRPr="004A3AB2" w:rsidRDefault="00123276" w:rsidP="00D04BB9">
      <w:pPr>
        <w:rPr>
          <w:lang w:val="en-US"/>
        </w:rPr>
      </w:pPr>
      <w:proofErr w:type="spellStart"/>
      <w:r w:rsidRPr="00CD499F">
        <w:rPr>
          <w:i/>
          <w:iCs/>
          <w:lang w:val="en-US"/>
        </w:rPr>
        <w:t>Nevves</w:t>
      </w:r>
      <w:proofErr w:type="spellEnd"/>
      <w:r w:rsidRPr="00CD499F">
        <w:rPr>
          <w:i/>
          <w:iCs/>
          <w:lang w:val="en-US"/>
        </w:rPr>
        <w:t xml:space="preserve"> out of East India of the </w:t>
      </w:r>
      <w:proofErr w:type="spellStart"/>
      <w:r w:rsidRPr="00CD499F">
        <w:rPr>
          <w:i/>
          <w:iCs/>
          <w:lang w:val="en-US"/>
        </w:rPr>
        <w:t>cruell</w:t>
      </w:r>
      <w:proofErr w:type="spellEnd"/>
      <w:r w:rsidRPr="00CD499F">
        <w:rPr>
          <w:i/>
          <w:iCs/>
          <w:lang w:val="en-US"/>
        </w:rPr>
        <w:t xml:space="preserve"> and bloody </w:t>
      </w:r>
      <w:proofErr w:type="spellStart"/>
      <w:r w:rsidRPr="00CD499F">
        <w:rPr>
          <w:i/>
          <w:iCs/>
          <w:lang w:val="en-US"/>
        </w:rPr>
        <w:t>vsage</w:t>
      </w:r>
      <w:proofErr w:type="spellEnd"/>
      <w:r w:rsidRPr="00CD499F">
        <w:rPr>
          <w:i/>
          <w:iCs/>
          <w:lang w:val="en-US"/>
        </w:rPr>
        <w:t xml:space="preserve"> of our English merchants and others at Amboyna, by the Netherlandish </w:t>
      </w:r>
      <w:proofErr w:type="spellStart"/>
      <w:r w:rsidRPr="00CD499F">
        <w:rPr>
          <w:i/>
          <w:iCs/>
          <w:lang w:val="en-US"/>
        </w:rPr>
        <w:t>gouernour</w:t>
      </w:r>
      <w:proofErr w:type="spellEnd"/>
      <w:r w:rsidRPr="00CD499F">
        <w:rPr>
          <w:i/>
          <w:iCs/>
          <w:lang w:val="en-US"/>
        </w:rPr>
        <w:t xml:space="preserve"> and </w:t>
      </w:r>
      <w:proofErr w:type="spellStart"/>
      <w:r w:rsidRPr="00CD499F">
        <w:rPr>
          <w:i/>
          <w:iCs/>
          <w:lang w:val="en-US"/>
        </w:rPr>
        <w:t>councell</w:t>
      </w:r>
      <w:proofErr w:type="spellEnd"/>
      <w:r w:rsidRPr="00CD499F">
        <w:rPr>
          <w:i/>
          <w:iCs/>
          <w:lang w:val="en-US"/>
        </w:rPr>
        <w:t xml:space="preserve"> there. To the tune of </w:t>
      </w:r>
      <w:proofErr w:type="spellStart"/>
      <w:r w:rsidRPr="00CD499F">
        <w:rPr>
          <w:i/>
          <w:iCs/>
          <w:lang w:val="en-US"/>
        </w:rPr>
        <w:t>Braggendary</w:t>
      </w:r>
      <w:proofErr w:type="spellEnd"/>
      <w:r w:rsidRPr="004A3AB2">
        <w:rPr>
          <w:lang w:val="en-US"/>
        </w:rPr>
        <w:t>.</w:t>
      </w:r>
      <w:r>
        <w:rPr>
          <w:lang w:val="en-US"/>
        </w:rPr>
        <w:t xml:space="preserve"> </w:t>
      </w:r>
      <w:r w:rsidRPr="004A3AB2">
        <w:rPr>
          <w:lang w:val="en-US"/>
        </w:rPr>
        <w:t xml:space="preserve">STC </w:t>
      </w:r>
      <w:r w:rsidRPr="005B25D7">
        <w:rPr>
          <w:lang w:val="en-US"/>
        </w:rPr>
        <w:t>547</w:t>
      </w:r>
      <w:r w:rsidRPr="004A3AB2">
        <w:rPr>
          <w:lang w:val="en-US"/>
        </w:rPr>
        <w:t>.</w:t>
      </w:r>
    </w:p>
    <w:p w14:paraId="69701C36" w14:textId="77777777" w:rsidR="00123276" w:rsidRPr="005B25D7" w:rsidRDefault="00123276" w:rsidP="00D04BB9">
      <w:pPr>
        <w:rPr>
          <w:lang w:val="en-US"/>
        </w:rPr>
      </w:pPr>
      <w:r w:rsidRPr="005B25D7">
        <w:rPr>
          <w:lang w:val="en-US"/>
        </w:rPr>
        <w:t xml:space="preserve">London: For F. </w:t>
      </w:r>
      <w:proofErr w:type="spellStart"/>
      <w:r w:rsidRPr="005B25D7">
        <w:rPr>
          <w:lang w:val="en-US"/>
        </w:rPr>
        <w:t>Coules</w:t>
      </w:r>
      <w:proofErr w:type="spellEnd"/>
      <w:r w:rsidRPr="005B25D7">
        <w:rPr>
          <w:lang w:val="en-US"/>
        </w:rPr>
        <w:t xml:space="preserve">, dwelling at the </w:t>
      </w:r>
      <w:proofErr w:type="spellStart"/>
      <w:r w:rsidRPr="005B25D7">
        <w:rPr>
          <w:lang w:val="en-US"/>
        </w:rPr>
        <w:t>vpper</w:t>
      </w:r>
      <w:proofErr w:type="spellEnd"/>
      <w:r w:rsidRPr="005B25D7">
        <w:rPr>
          <w:lang w:val="en-US"/>
        </w:rPr>
        <w:t xml:space="preserve"> end of the Old-Baily, 1624.</w:t>
      </w:r>
    </w:p>
    <w:p w14:paraId="0CF73CDB" w14:textId="77777777" w:rsidR="00123276" w:rsidRDefault="00123276" w:rsidP="00D04BB9">
      <w:pPr>
        <w:rPr>
          <w:lang w:val="en-US"/>
        </w:rPr>
      </w:pPr>
    </w:p>
    <w:p w14:paraId="03E64CFE" w14:textId="77777777" w:rsidR="00123276" w:rsidRDefault="00123276" w:rsidP="00D04BB9">
      <w:pPr>
        <w:rPr>
          <w:lang w:val="en-US"/>
        </w:rPr>
      </w:pPr>
      <w:r w:rsidRPr="00CD499F">
        <w:rPr>
          <w:i/>
          <w:iCs/>
          <w:lang w:val="en-US"/>
        </w:rPr>
        <w:t xml:space="preserve">A remonstrance of the directors of the Netherlands East India Company presented to the Lords States </w:t>
      </w:r>
      <w:proofErr w:type="spellStart"/>
      <w:r w:rsidRPr="00CD499F">
        <w:rPr>
          <w:i/>
          <w:iCs/>
          <w:lang w:val="en-US"/>
        </w:rPr>
        <w:t>Generall</w:t>
      </w:r>
      <w:proofErr w:type="spellEnd"/>
      <w:r w:rsidRPr="00CD499F">
        <w:rPr>
          <w:i/>
          <w:iCs/>
          <w:lang w:val="en-US"/>
        </w:rPr>
        <w:t xml:space="preserve"> of </w:t>
      </w:r>
      <w:proofErr w:type="spellStart"/>
      <w:r w:rsidRPr="00CD499F">
        <w:rPr>
          <w:i/>
          <w:iCs/>
          <w:lang w:val="en-US"/>
        </w:rPr>
        <w:t>Vnited</w:t>
      </w:r>
      <w:proofErr w:type="spellEnd"/>
      <w:r w:rsidRPr="00CD499F">
        <w:rPr>
          <w:i/>
          <w:iCs/>
          <w:lang w:val="en-US"/>
        </w:rPr>
        <w:t xml:space="preserve"> Provinces, in </w:t>
      </w:r>
      <w:proofErr w:type="spellStart"/>
      <w:r w:rsidRPr="00CD499F">
        <w:rPr>
          <w:i/>
          <w:iCs/>
          <w:lang w:val="en-US"/>
        </w:rPr>
        <w:t>defence</w:t>
      </w:r>
      <w:proofErr w:type="spellEnd"/>
      <w:r w:rsidRPr="00CD499F">
        <w:rPr>
          <w:i/>
          <w:iCs/>
          <w:lang w:val="en-US"/>
        </w:rPr>
        <w:t xml:space="preserve"> of the said </w:t>
      </w:r>
      <w:proofErr w:type="spellStart"/>
      <w:r w:rsidRPr="00CD499F">
        <w:rPr>
          <w:i/>
          <w:iCs/>
          <w:lang w:val="en-US"/>
        </w:rPr>
        <w:t>companie</w:t>
      </w:r>
      <w:proofErr w:type="spellEnd"/>
      <w:r w:rsidRPr="00CD499F">
        <w:rPr>
          <w:i/>
          <w:iCs/>
          <w:lang w:val="en-US"/>
        </w:rPr>
        <w:t xml:space="preserve">, touching the </w:t>
      </w:r>
      <w:proofErr w:type="spellStart"/>
      <w:r w:rsidRPr="00CD499F">
        <w:rPr>
          <w:i/>
          <w:iCs/>
          <w:lang w:val="en-US"/>
        </w:rPr>
        <w:t>bloudy</w:t>
      </w:r>
      <w:proofErr w:type="spellEnd"/>
      <w:r w:rsidRPr="00CD499F">
        <w:rPr>
          <w:i/>
          <w:iCs/>
          <w:lang w:val="en-US"/>
        </w:rPr>
        <w:t xml:space="preserve"> proceedings against the English merchants executed at </w:t>
      </w:r>
      <w:proofErr w:type="gramStart"/>
      <w:r w:rsidRPr="00CD499F">
        <w:rPr>
          <w:i/>
          <w:iCs/>
          <w:lang w:val="en-US"/>
        </w:rPr>
        <w:t>Amboyna :</w:t>
      </w:r>
      <w:proofErr w:type="gramEnd"/>
      <w:r w:rsidRPr="00CD499F">
        <w:rPr>
          <w:i/>
          <w:iCs/>
          <w:lang w:val="en-US"/>
        </w:rPr>
        <w:t xml:space="preserve"> together with the acts of the </w:t>
      </w:r>
      <w:proofErr w:type="spellStart"/>
      <w:r w:rsidRPr="00CD499F">
        <w:rPr>
          <w:i/>
          <w:iCs/>
          <w:lang w:val="en-US"/>
        </w:rPr>
        <w:t>processe</w:t>
      </w:r>
      <w:proofErr w:type="spellEnd"/>
      <w:r w:rsidRPr="00CD499F">
        <w:rPr>
          <w:i/>
          <w:iCs/>
          <w:lang w:val="en-US"/>
        </w:rPr>
        <w:t xml:space="preserve"> against the </w:t>
      </w:r>
      <w:proofErr w:type="spellStart"/>
      <w:r w:rsidRPr="00CD499F">
        <w:rPr>
          <w:i/>
          <w:iCs/>
          <w:lang w:val="en-US"/>
        </w:rPr>
        <w:t>sayd</w:t>
      </w:r>
      <w:proofErr w:type="spellEnd"/>
      <w:r w:rsidRPr="00CD499F">
        <w:rPr>
          <w:i/>
          <w:iCs/>
          <w:lang w:val="en-US"/>
        </w:rPr>
        <w:t xml:space="preserve"> English, and the reply of the English East English Company to the said remonstrance and </w:t>
      </w:r>
      <w:proofErr w:type="spellStart"/>
      <w:r w:rsidRPr="00CD499F">
        <w:rPr>
          <w:i/>
          <w:iCs/>
          <w:lang w:val="en-US"/>
        </w:rPr>
        <w:t>defence</w:t>
      </w:r>
      <w:proofErr w:type="spellEnd"/>
      <w:r w:rsidRPr="00574A7B">
        <w:rPr>
          <w:lang w:val="en-US"/>
        </w:rPr>
        <w:t>.</w:t>
      </w:r>
      <w:r>
        <w:rPr>
          <w:lang w:val="en-US"/>
        </w:rPr>
        <w:t xml:space="preserve"> </w:t>
      </w:r>
      <w:r w:rsidRPr="00574A7B">
        <w:rPr>
          <w:lang w:val="en-US"/>
        </w:rPr>
        <w:t>STC 7450.</w:t>
      </w:r>
      <w:r>
        <w:rPr>
          <w:lang w:val="en-US"/>
        </w:rPr>
        <w:t xml:space="preserve"> </w:t>
      </w:r>
      <w:r w:rsidRPr="00574A7B">
        <w:rPr>
          <w:lang w:val="en-US"/>
        </w:rPr>
        <w:t xml:space="preserve">London: by </w:t>
      </w:r>
      <w:proofErr w:type="spellStart"/>
      <w:r w:rsidRPr="00574A7B">
        <w:rPr>
          <w:lang w:val="en-US"/>
        </w:rPr>
        <w:t>Iohn</w:t>
      </w:r>
      <w:proofErr w:type="spellEnd"/>
      <w:r w:rsidRPr="00574A7B">
        <w:rPr>
          <w:lang w:val="en-US"/>
        </w:rPr>
        <w:t xml:space="preserve"> Dawson for the East India Company, 1632.</w:t>
      </w:r>
    </w:p>
    <w:p w14:paraId="35245EED" w14:textId="77777777" w:rsidR="00123276" w:rsidRDefault="00123276" w:rsidP="00D04BB9">
      <w:pPr>
        <w:rPr>
          <w:lang w:val="en-US"/>
        </w:rPr>
      </w:pPr>
    </w:p>
    <w:p w14:paraId="4F5A7BD8" w14:textId="279A32D4" w:rsidR="00123276" w:rsidRDefault="00123276" w:rsidP="00D04BB9">
      <w:pPr>
        <w:rPr>
          <w:b/>
          <w:bCs/>
          <w:lang w:val="en-US"/>
        </w:rPr>
      </w:pPr>
      <w:r w:rsidRPr="00CD499F">
        <w:rPr>
          <w:i/>
          <w:iCs/>
          <w:lang w:val="en-US"/>
        </w:rPr>
        <w:t xml:space="preserve">A true relation of the late </w:t>
      </w:r>
      <w:proofErr w:type="spellStart"/>
      <w:r w:rsidRPr="00CD499F">
        <w:rPr>
          <w:i/>
          <w:iCs/>
          <w:lang w:val="en-US"/>
        </w:rPr>
        <w:t>cruell</w:t>
      </w:r>
      <w:proofErr w:type="spellEnd"/>
      <w:r w:rsidRPr="00CD499F">
        <w:rPr>
          <w:i/>
          <w:iCs/>
          <w:lang w:val="en-US"/>
        </w:rPr>
        <w:t xml:space="preserve"> and barbarous tortures and execution, done </w:t>
      </w:r>
      <w:proofErr w:type="spellStart"/>
      <w:r w:rsidRPr="00CD499F">
        <w:rPr>
          <w:i/>
          <w:iCs/>
          <w:lang w:val="en-US"/>
        </w:rPr>
        <w:t>vpon</w:t>
      </w:r>
      <w:proofErr w:type="spellEnd"/>
      <w:r w:rsidRPr="00CD499F">
        <w:rPr>
          <w:i/>
          <w:iCs/>
          <w:lang w:val="en-US"/>
        </w:rPr>
        <w:t xml:space="preserve"> the English at Amboyna in the East Indies, by the Hollanders there residing. As it hath </w:t>
      </w:r>
      <w:proofErr w:type="spellStart"/>
      <w:r w:rsidRPr="00CD499F">
        <w:rPr>
          <w:i/>
          <w:iCs/>
          <w:lang w:val="en-US"/>
        </w:rPr>
        <w:t>byn</w:t>
      </w:r>
      <w:proofErr w:type="spellEnd"/>
      <w:r w:rsidRPr="00CD499F">
        <w:rPr>
          <w:i/>
          <w:iCs/>
          <w:lang w:val="en-US"/>
        </w:rPr>
        <w:t xml:space="preserve"> lately </w:t>
      </w:r>
      <w:proofErr w:type="spellStart"/>
      <w:r w:rsidRPr="00CD499F">
        <w:rPr>
          <w:i/>
          <w:iCs/>
          <w:lang w:val="en-US"/>
        </w:rPr>
        <w:t>deliuered</w:t>
      </w:r>
      <w:proofErr w:type="spellEnd"/>
      <w:r w:rsidRPr="00CD499F">
        <w:rPr>
          <w:i/>
          <w:iCs/>
          <w:lang w:val="en-US"/>
        </w:rPr>
        <w:t xml:space="preserve"> to the Kings most Excellent </w:t>
      </w:r>
      <w:proofErr w:type="spellStart"/>
      <w:r w:rsidRPr="00CD499F">
        <w:rPr>
          <w:i/>
          <w:iCs/>
          <w:lang w:val="en-US"/>
        </w:rPr>
        <w:t>Maiesty</w:t>
      </w:r>
      <w:proofErr w:type="spellEnd"/>
      <w:r w:rsidRPr="00CD499F">
        <w:rPr>
          <w:i/>
          <w:iCs/>
          <w:lang w:val="en-US"/>
        </w:rPr>
        <w:t>.</w:t>
      </w:r>
      <w:r>
        <w:rPr>
          <w:lang w:val="en-US"/>
        </w:rPr>
        <w:t xml:space="preserve"> STC </w:t>
      </w:r>
      <w:r w:rsidRPr="00453F98">
        <w:rPr>
          <w:lang w:val="en-US"/>
        </w:rPr>
        <w:t>7454</w:t>
      </w:r>
      <w:r w:rsidRPr="008851E8">
        <w:rPr>
          <w:lang w:val="en-US"/>
        </w:rPr>
        <w:t>.</w:t>
      </w:r>
      <w:r>
        <w:rPr>
          <w:lang w:val="en-US"/>
        </w:rPr>
        <w:t xml:space="preserve"> </w:t>
      </w:r>
      <w:r w:rsidRPr="009412F8">
        <w:rPr>
          <w:lang w:val="en-US"/>
        </w:rPr>
        <w:t>Saint-Omer: Printed [at the English College Press], 1624.</w:t>
      </w:r>
    </w:p>
    <w:p w14:paraId="5D4DEDD3" w14:textId="77777777" w:rsidR="00123276" w:rsidRDefault="00123276" w:rsidP="00D04BB9">
      <w:pPr>
        <w:rPr>
          <w:lang w:val="en-US"/>
        </w:rPr>
      </w:pPr>
    </w:p>
    <w:p w14:paraId="11A9A81F" w14:textId="77777777" w:rsidR="00123276" w:rsidRPr="00AC4E39" w:rsidRDefault="00123276" w:rsidP="00D04BB9">
      <w:pPr>
        <w:rPr>
          <w:lang w:val="en-US"/>
        </w:rPr>
      </w:pPr>
      <w:r w:rsidRPr="00CD499F">
        <w:rPr>
          <w:i/>
          <w:iCs/>
          <w:lang w:val="en-US"/>
        </w:rPr>
        <w:t xml:space="preserve">A true relation of the </w:t>
      </w:r>
      <w:proofErr w:type="spellStart"/>
      <w:r w:rsidRPr="00CD499F">
        <w:rPr>
          <w:i/>
          <w:iCs/>
          <w:lang w:val="en-US"/>
        </w:rPr>
        <w:t>vniust</w:t>
      </w:r>
      <w:proofErr w:type="spellEnd"/>
      <w:r w:rsidRPr="00CD499F">
        <w:rPr>
          <w:i/>
          <w:iCs/>
          <w:lang w:val="en-US"/>
        </w:rPr>
        <w:t xml:space="preserve">, </w:t>
      </w:r>
      <w:proofErr w:type="spellStart"/>
      <w:r w:rsidRPr="00CD499F">
        <w:rPr>
          <w:i/>
          <w:iCs/>
          <w:lang w:val="en-US"/>
        </w:rPr>
        <w:t>cruell</w:t>
      </w:r>
      <w:proofErr w:type="spellEnd"/>
      <w:r w:rsidRPr="00CD499F">
        <w:rPr>
          <w:i/>
          <w:iCs/>
          <w:lang w:val="en-US"/>
        </w:rPr>
        <w:t xml:space="preserve">, and barbarous proceedings against the English at Amboyna in the East-Indies, by the </w:t>
      </w:r>
      <w:proofErr w:type="spellStart"/>
      <w:r w:rsidRPr="00CD499F">
        <w:rPr>
          <w:i/>
          <w:iCs/>
          <w:lang w:val="en-US"/>
        </w:rPr>
        <w:t>Neatherlandish</w:t>
      </w:r>
      <w:proofErr w:type="spellEnd"/>
      <w:r w:rsidRPr="00CD499F">
        <w:rPr>
          <w:i/>
          <w:iCs/>
          <w:lang w:val="en-US"/>
        </w:rPr>
        <w:t xml:space="preserve"> </w:t>
      </w:r>
      <w:proofErr w:type="spellStart"/>
      <w:r w:rsidRPr="00CD499F">
        <w:rPr>
          <w:i/>
          <w:iCs/>
          <w:lang w:val="en-US"/>
        </w:rPr>
        <w:t>gouernour</w:t>
      </w:r>
      <w:proofErr w:type="spellEnd"/>
      <w:r w:rsidRPr="00CD499F">
        <w:rPr>
          <w:i/>
          <w:iCs/>
          <w:lang w:val="en-US"/>
        </w:rPr>
        <w:t xml:space="preserve"> and </w:t>
      </w:r>
      <w:proofErr w:type="spellStart"/>
      <w:r w:rsidRPr="00CD499F">
        <w:rPr>
          <w:i/>
          <w:iCs/>
          <w:lang w:val="en-US"/>
        </w:rPr>
        <w:t>councel</w:t>
      </w:r>
      <w:proofErr w:type="spellEnd"/>
      <w:r w:rsidRPr="00CD499F">
        <w:rPr>
          <w:i/>
          <w:iCs/>
          <w:lang w:val="en-US"/>
        </w:rPr>
        <w:t xml:space="preserve"> there Also the </w:t>
      </w:r>
      <w:proofErr w:type="spellStart"/>
      <w:r w:rsidRPr="00CD499F">
        <w:rPr>
          <w:i/>
          <w:iCs/>
          <w:lang w:val="en-US"/>
        </w:rPr>
        <w:t>copie</w:t>
      </w:r>
      <w:proofErr w:type="spellEnd"/>
      <w:r w:rsidRPr="00CD499F">
        <w:rPr>
          <w:i/>
          <w:iCs/>
          <w:lang w:val="en-US"/>
        </w:rPr>
        <w:t xml:space="preserve"> of a pamphlet, set forth first in Dutch and then in English, by some </w:t>
      </w:r>
      <w:proofErr w:type="spellStart"/>
      <w:r w:rsidRPr="00CD499F">
        <w:rPr>
          <w:i/>
          <w:iCs/>
          <w:lang w:val="en-US"/>
        </w:rPr>
        <w:t>Neatherlander</w:t>
      </w:r>
      <w:proofErr w:type="spellEnd"/>
      <w:r w:rsidRPr="00CD499F">
        <w:rPr>
          <w:i/>
          <w:iCs/>
          <w:lang w:val="en-US"/>
        </w:rPr>
        <w:t xml:space="preserve">; </w:t>
      </w:r>
      <w:proofErr w:type="spellStart"/>
      <w:r w:rsidRPr="00CD499F">
        <w:rPr>
          <w:i/>
          <w:iCs/>
          <w:lang w:val="en-US"/>
        </w:rPr>
        <w:t>falsly</w:t>
      </w:r>
      <w:proofErr w:type="spellEnd"/>
      <w:r w:rsidRPr="00CD499F">
        <w:rPr>
          <w:i/>
          <w:iCs/>
          <w:lang w:val="en-US"/>
        </w:rPr>
        <w:t xml:space="preserve"> </w:t>
      </w:r>
      <w:proofErr w:type="spellStart"/>
      <w:r w:rsidRPr="00CD499F">
        <w:rPr>
          <w:i/>
          <w:iCs/>
          <w:lang w:val="en-US"/>
        </w:rPr>
        <w:t>entituled</w:t>
      </w:r>
      <w:proofErr w:type="spellEnd"/>
      <w:r w:rsidRPr="00CD499F">
        <w:rPr>
          <w:i/>
          <w:iCs/>
          <w:lang w:val="en-US"/>
        </w:rPr>
        <w:t xml:space="preserve">, A true declaration of the </w:t>
      </w:r>
      <w:proofErr w:type="spellStart"/>
      <w:r w:rsidRPr="00CD499F">
        <w:rPr>
          <w:i/>
          <w:iCs/>
          <w:lang w:val="en-US"/>
        </w:rPr>
        <w:t>newes</w:t>
      </w:r>
      <w:proofErr w:type="spellEnd"/>
      <w:r w:rsidRPr="00CD499F">
        <w:rPr>
          <w:i/>
          <w:iCs/>
          <w:lang w:val="en-US"/>
        </w:rPr>
        <w:t xml:space="preserve"> that came out of the East-Indies, with the </w:t>
      </w:r>
      <w:proofErr w:type="spellStart"/>
      <w:r w:rsidRPr="00CD499F">
        <w:rPr>
          <w:i/>
          <w:iCs/>
          <w:lang w:val="en-US"/>
        </w:rPr>
        <w:t>pinace</w:t>
      </w:r>
      <w:proofErr w:type="spellEnd"/>
      <w:r w:rsidRPr="00CD499F">
        <w:rPr>
          <w:i/>
          <w:iCs/>
          <w:lang w:val="en-US"/>
        </w:rPr>
        <w:t xml:space="preserve"> called the Hare, which </w:t>
      </w:r>
      <w:proofErr w:type="spellStart"/>
      <w:r w:rsidRPr="00CD499F">
        <w:rPr>
          <w:i/>
          <w:iCs/>
          <w:lang w:val="en-US"/>
        </w:rPr>
        <w:t>arriued</w:t>
      </w:r>
      <w:proofErr w:type="spellEnd"/>
      <w:r w:rsidRPr="00CD499F">
        <w:rPr>
          <w:i/>
          <w:iCs/>
          <w:lang w:val="en-US"/>
        </w:rPr>
        <w:t xml:space="preserve"> at Texel in </w:t>
      </w:r>
      <w:proofErr w:type="spellStart"/>
      <w:r w:rsidRPr="00CD499F">
        <w:rPr>
          <w:i/>
          <w:iCs/>
          <w:lang w:val="en-US"/>
        </w:rPr>
        <w:t>Iune</w:t>
      </w:r>
      <w:proofErr w:type="spellEnd"/>
      <w:r w:rsidRPr="00CD499F">
        <w:rPr>
          <w:i/>
          <w:iCs/>
          <w:lang w:val="en-US"/>
        </w:rPr>
        <w:t>, 1624. Together with an answer to the same pamphlet.</w:t>
      </w:r>
      <w:r w:rsidRPr="00C44516">
        <w:rPr>
          <w:lang w:val="en-US"/>
        </w:rPr>
        <w:t xml:space="preserve"> By the English East-India </w:t>
      </w:r>
      <w:proofErr w:type="spellStart"/>
      <w:r w:rsidRPr="00C44516">
        <w:rPr>
          <w:lang w:val="en-US"/>
        </w:rPr>
        <w:t>companie</w:t>
      </w:r>
      <w:proofErr w:type="spellEnd"/>
      <w:r w:rsidRPr="00C44516">
        <w:rPr>
          <w:lang w:val="en-US"/>
        </w:rPr>
        <w:t xml:space="preserve">. Published by </w:t>
      </w:r>
      <w:proofErr w:type="spellStart"/>
      <w:r w:rsidRPr="00C44516">
        <w:rPr>
          <w:lang w:val="en-US"/>
        </w:rPr>
        <w:t>authoritie</w:t>
      </w:r>
      <w:proofErr w:type="spellEnd"/>
      <w:r w:rsidRPr="00C44516">
        <w:rPr>
          <w:lang w:val="en-US"/>
        </w:rPr>
        <w:t>.</w:t>
      </w:r>
      <w:r>
        <w:rPr>
          <w:lang w:val="en-US"/>
        </w:rPr>
        <w:t xml:space="preserve"> </w:t>
      </w:r>
      <w:r w:rsidRPr="00C44516">
        <w:rPr>
          <w:lang w:val="en-US"/>
        </w:rPr>
        <w:t xml:space="preserve">STC </w:t>
      </w:r>
      <w:r w:rsidRPr="00AC4E39">
        <w:rPr>
          <w:lang w:val="en-US"/>
        </w:rPr>
        <w:t>7451</w:t>
      </w:r>
      <w:r>
        <w:rPr>
          <w:lang w:val="en-US"/>
        </w:rPr>
        <w:t xml:space="preserve"> and 7452</w:t>
      </w:r>
      <w:r w:rsidRPr="00C44516">
        <w:rPr>
          <w:lang w:val="en-US"/>
        </w:rPr>
        <w:t>.</w:t>
      </w:r>
      <w:r>
        <w:rPr>
          <w:lang w:val="en-US"/>
        </w:rPr>
        <w:t xml:space="preserve"> </w:t>
      </w:r>
      <w:r w:rsidRPr="00AC4E39">
        <w:rPr>
          <w:lang w:val="en-US"/>
        </w:rPr>
        <w:t xml:space="preserve">London: Printed by H. </w:t>
      </w:r>
      <w:proofErr w:type="spellStart"/>
      <w:r w:rsidRPr="00AC4E39">
        <w:rPr>
          <w:lang w:val="en-US"/>
        </w:rPr>
        <w:t>Lownes</w:t>
      </w:r>
      <w:proofErr w:type="spellEnd"/>
      <w:r w:rsidRPr="00AC4E39">
        <w:rPr>
          <w:lang w:val="en-US"/>
        </w:rPr>
        <w:t xml:space="preserve"> for Nathanael Newberry, 1624.</w:t>
      </w:r>
    </w:p>
    <w:p w14:paraId="34A37964" w14:textId="77777777" w:rsidR="00123276" w:rsidRDefault="00123276" w:rsidP="00D04BB9">
      <w:pPr>
        <w:rPr>
          <w:lang w:val="en-US"/>
        </w:rPr>
      </w:pPr>
    </w:p>
    <w:p w14:paraId="7E74B9C8" w14:textId="77777777" w:rsidR="00123276" w:rsidRPr="00537064" w:rsidRDefault="00123276" w:rsidP="00D04BB9">
      <w:pPr>
        <w:rPr>
          <w:lang w:val="en-US"/>
        </w:rPr>
      </w:pPr>
      <w:r w:rsidRPr="00CD499F">
        <w:rPr>
          <w:i/>
          <w:iCs/>
          <w:lang w:val="en-US"/>
        </w:rPr>
        <w:lastRenderedPageBreak/>
        <w:t xml:space="preserve">A true relation of the </w:t>
      </w:r>
      <w:proofErr w:type="spellStart"/>
      <w:r w:rsidRPr="00CD499F">
        <w:rPr>
          <w:i/>
          <w:iCs/>
          <w:lang w:val="en-US"/>
        </w:rPr>
        <w:t>vniust</w:t>
      </w:r>
      <w:proofErr w:type="spellEnd"/>
      <w:r w:rsidRPr="00CD499F">
        <w:rPr>
          <w:i/>
          <w:iCs/>
          <w:lang w:val="en-US"/>
        </w:rPr>
        <w:t xml:space="preserve">, </w:t>
      </w:r>
      <w:proofErr w:type="spellStart"/>
      <w:r w:rsidRPr="00CD499F">
        <w:rPr>
          <w:i/>
          <w:iCs/>
          <w:lang w:val="en-US"/>
        </w:rPr>
        <w:t>cruell</w:t>
      </w:r>
      <w:proofErr w:type="spellEnd"/>
      <w:r w:rsidRPr="00CD499F">
        <w:rPr>
          <w:i/>
          <w:iCs/>
          <w:lang w:val="en-US"/>
        </w:rPr>
        <w:t xml:space="preserve">, and barbarous proceedings against the English at Amboyna in the East-Indies, by the Netherlandish </w:t>
      </w:r>
      <w:proofErr w:type="spellStart"/>
      <w:r w:rsidRPr="00CD499F">
        <w:rPr>
          <w:i/>
          <w:iCs/>
          <w:lang w:val="en-US"/>
        </w:rPr>
        <w:t>gouernour</w:t>
      </w:r>
      <w:proofErr w:type="spellEnd"/>
      <w:r w:rsidRPr="00CD499F">
        <w:rPr>
          <w:i/>
          <w:iCs/>
          <w:lang w:val="en-US"/>
        </w:rPr>
        <w:t xml:space="preserve"> and </w:t>
      </w:r>
      <w:proofErr w:type="spellStart"/>
      <w:r w:rsidRPr="00CD499F">
        <w:rPr>
          <w:i/>
          <w:iCs/>
          <w:lang w:val="en-US"/>
        </w:rPr>
        <w:t>councell</w:t>
      </w:r>
      <w:proofErr w:type="spellEnd"/>
      <w:r w:rsidRPr="00CD499F">
        <w:rPr>
          <w:i/>
          <w:iCs/>
          <w:lang w:val="en-US"/>
        </w:rPr>
        <w:t xml:space="preserve"> there Also the copy of a pamphlet, set forth first in Dutch and then in English, by some Netherlander; </w:t>
      </w:r>
      <w:proofErr w:type="spellStart"/>
      <w:r w:rsidRPr="00CD499F">
        <w:rPr>
          <w:i/>
          <w:iCs/>
          <w:lang w:val="en-US"/>
        </w:rPr>
        <w:t>falsly</w:t>
      </w:r>
      <w:proofErr w:type="spellEnd"/>
      <w:r w:rsidRPr="00CD499F">
        <w:rPr>
          <w:i/>
          <w:iCs/>
          <w:lang w:val="en-US"/>
        </w:rPr>
        <w:t xml:space="preserve"> </w:t>
      </w:r>
      <w:proofErr w:type="spellStart"/>
      <w:r w:rsidRPr="00CD499F">
        <w:rPr>
          <w:i/>
          <w:iCs/>
          <w:lang w:val="en-US"/>
        </w:rPr>
        <w:t>intituled</w:t>
      </w:r>
      <w:proofErr w:type="spellEnd"/>
      <w:r w:rsidRPr="00CD499F">
        <w:rPr>
          <w:i/>
          <w:iCs/>
          <w:lang w:val="en-US"/>
        </w:rPr>
        <w:t xml:space="preserve">, A true declaration of the </w:t>
      </w:r>
      <w:proofErr w:type="spellStart"/>
      <w:r w:rsidRPr="00CD499F">
        <w:rPr>
          <w:i/>
          <w:iCs/>
          <w:lang w:val="en-US"/>
        </w:rPr>
        <w:t>newes</w:t>
      </w:r>
      <w:proofErr w:type="spellEnd"/>
      <w:r w:rsidRPr="00CD499F">
        <w:rPr>
          <w:i/>
          <w:iCs/>
          <w:lang w:val="en-US"/>
        </w:rPr>
        <w:t xml:space="preserve"> that came out of the East-Indies with the </w:t>
      </w:r>
      <w:proofErr w:type="spellStart"/>
      <w:r w:rsidRPr="00CD499F">
        <w:rPr>
          <w:i/>
          <w:iCs/>
          <w:lang w:val="en-US"/>
        </w:rPr>
        <w:t>pinace</w:t>
      </w:r>
      <w:proofErr w:type="spellEnd"/>
      <w:r w:rsidRPr="00CD499F">
        <w:rPr>
          <w:i/>
          <w:iCs/>
          <w:lang w:val="en-US"/>
        </w:rPr>
        <w:t xml:space="preserve"> called the Hare, which arrived at Texel in </w:t>
      </w:r>
      <w:proofErr w:type="spellStart"/>
      <w:r w:rsidRPr="00CD499F">
        <w:rPr>
          <w:i/>
          <w:iCs/>
          <w:lang w:val="en-US"/>
        </w:rPr>
        <w:t>Iune</w:t>
      </w:r>
      <w:proofErr w:type="spellEnd"/>
      <w:r w:rsidRPr="00CD499F">
        <w:rPr>
          <w:i/>
          <w:iCs/>
          <w:lang w:val="en-US"/>
        </w:rPr>
        <w:t>, 1624. Together with an answer to the same pamphlet.</w:t>
      </w:r>
      <w:r w:rsidRPr="00920FCF">
        <w:rPr>
          <w:lang w:val="en-US"/>
        </w:rPr>
        <w:t xml:space="preserve"> By the English East-India Company. Published by authority.</w:t>
      </w:r>
      <w:r>
        <w:rPr>
          <w:lang w:val="en-US"/>
        </w:rPr>
        <w:t xml:space="preserve"> </w:t>
      </w:r>
      <w:r w:rsidRPr="00920FCF">
        <w:rPr>
          <w:lang w:val="en-US"/>
        </w:rPr>
        <w:t xml:space="preserve">STC </w:t>
      </w:r>
      <w:r w:rsidRPr="00477F88">
        <w:rPr>
          <w:lang w:val="en-US"/>
        </w:rPr>
        <w:t>7453</w:t>
      </w:r>
      <w:r w:rsidRPr="00920FCF">
        <w:rPr>
          <w:lang w:val="en-US"/>
        </w:rPr>
        <w:t>.</w:t>
      </w:r>
      <w:r w:rsidRPr="00537064">
        <w:rPr>
          <w:lang w:val="en-US"/>
        </w:rPr>
        <w:t xml:space="preserve"> London: Printed by G. </w:t>
      </w:r>
      <w:proofErr w:type="spellStart"/>
      <w:r w:rsidRPr="00537064">
        <w:rPr>
          <w:lang w:val="en-US"/>
        </w:rPr>
        <w:t>Purslowe</w:t>
      </w:r>
      <w:proofErr w:type="spellEnd"/>
      <w:r w:rsidRPr="00537064">
        <w:rPr>
          <w:lang w:val="en-US"/>
        </w:rPr>
        <w:t xml:space="preserve"> for Nathaniel Newberry, 1632.</w:t>
      </w:r>
    </w:p>
    <w:p w14:paraId="5F08204C" w14:textId="77777777" w:rsidR="00123276" w:rsidRDefault="00123276" w:rsidP="00D04BB9">
      <w:pPr>
        <w:rPr>
          <w:lang w:val="en-US"/>
        </w:rPr>
      </w:pPr>
    </w:p>
    <w:p w14:paraId="55CBDA00" w14:textId="77777777" w:rsidR="00123276" w:rsidRDefault="00123276" w:rsidP="00D04BB9">
      <w:pPr>
        <w:rPr>
          <w:lang w:val="en-US"/>
        </w:rPr>
      </w:pPr>
      <w:proofErr w:type="spellStart"/>
      <w:r w:rsidRPr="00CD499F">
        <w:rPr>
          <w:i/>
          <w:iCs/>
          <w:lang w:val="en-US"/>
        </w:rPr>
        <w:t>Een</w:t>
      </w:r>
      <w:proofErr w:type="spellEnd"/>
      <w:r w:rsidRPr="00CD499F">
        <w:rPr>
          <w:i/>
          <w:iCs/>
          <w:lang w:val="en-US"/>
        </w:rPr>
        <w:t xml:space="preserve"> </w:t>
      </w:r>
      <w:proofErr w:type="spellStart"/>
      <w:r w:rsidRPr="00CD499F">
        <w:rPr>
          <w:i/>
          <w:iCs/>
          <w:lang w:val="en-US"/>
        </w:rPr>
        <w:t>waer</w:t>
      </w:r>
      <w:proofErr w:type="spellEnd"/>
      <w:r w:rsidRPr="00CD499F">
        <w:rPr>
          <w:i/>
          <w:iCs/>
          <w:lang w:val="en-US"/>
        </w:rPr>
        <w:t xml:space="preserve"> </w:t>
      </w:r>
      <w:proofErr w:type="spellStart"/>
      <w:r w:rsidRPr="00CD499F">
        <w:rPr>
          <w:i/>
          <w:iCs/>
          <w:lang w:val="en-US"/>
        </w:rPr>
        <w:t>verhael</w:t>
      </w:r>
      <w:proofErr w:type="spellEnd"/>
      <w:r w:rsidRPr="00CD499F">
        <w:rPr>
          <w:i/>
          <w:iCs/>
          <w:lang w:val="en-US"/>
        </w:rPr>
        <w:t xml:space="preserve"> </w:t>
      </w:r>
      <w:proofErr w:type="spellStart"/>
      <w:r w:rsidRPr="00CD499F">
        <w:rPr>
          <w:i/>
          <w:iCs/>
          <w:lang w:val="en-US"/>
        </w:rPr>
        <w:t>vande</w:t>
      </w:r>
      <w:proofErr w:type="spellEnd"/>
      <w:r w:rsidRPr="00CD499F">
        <w:rPr>
          <w:i/>
          <w:iCs/>
          <w:lang w:val="en-US"/>
        </w:rPr>
        <w:t xml:space="preserve"> </w:t>
      </w:r>
      <w:proofErr w:type="spellStart"/>
      <w:r w:rsidRPr="00CD499F">
        <w:rPr>
          <w:i/>
          <w:iCs/>
          <w:lang w:val="en-US"/>
        </w:rPr>
        <w:t>onlancksche</w:t>
      </w:r>
      <w:proofErr w:type="spellEnd"/>
      <w:r w:rsidRPr="00CD499F">
        <w:rPr>
          <w:i/>
          <w:iCs/>
          <w:lang w:val="en-US"/>
        </w:rPr>
        <w:t xml:space="preserve"> </w:t>
      </w:r>
      <w:proofErr w:type="spellStart"/>
      <w:r w:rsidRPr="00CD499F">
        <w:rPr>
          <w:i/>
          <w:iCs/>
          <w:lang w:val="en-US"/>
        </w:rPr>
        <w:t>ongerechte</w:t>
      </w:r>
      <w:proofErr w:type="spellEnd"/>
      <w:r w:rsidRPr="00CD499F">
        <w:rPr>
          <w:i/>
          <w:iCs/>
          <w:lang w:val="en-US"/>
        </w:rPr>
        <w:t xml:space="preserve">, </w:t>
      </w:r>
      <w:proofErr w:type="spellStart"/>
      <w:r w:rsidRPr="00CD499F">
        <w:rPr>
          <w:i/>
          <w:iCs/>
          <w:lang w:val="en-US"/>
        </w:rPr>
        <w:t>wreede</w:t>
      </w:r>
      <w:proofErr w:type="spellEnd"/>
      <w:r w:rsidRPr="00CD499F">
        <w:rPr>
          <w:i/>
          <w:iCs/>
          <w:lang w:val="en-US"/>
        </w:rPr>
        <w:t xml:space="preserve">, </w:t>
      </w:r>
      <w:proofErr w:type="spellStart"/>
      <w:r w:rsidRPr="00CD499F">
        <w:rPr>
          <w:i/>
          <w:iCs/>
          <w:lang w:val="en-US"/>
        </w:rPr>
        <w:t>ende</w:t>
      </w:r>
      <w:proofErr w:type="spellEnd"/>
      <w:r w:rsidRPr="00CD499F">
        <w:rPr>
          <w:i/>
          <w:iCs/>
          <w:lang w:val="en-US"/>
        </w:rPr>
        <w:t xml:space="preserve"> </w:t>
      </w:r>
      <w:proofErr w:type="spellStart"/>
      <w:r w:rsidRPr="00CD499F">
        <w:rPr>
          <w:i/>
          <w:iCs/>
          <w:lang w:val="en-US"/>
        </w:rPr>
        <w:t>onmenschelycke</w:t>
      </w:r>
      <w:proofErr w:type="spellEnd"/>
      <w:r w:rsidRPr="00CD499F">
        <w:rPr>
          <w:i/>
          <w:iCs/>
          <w:lang w:val="en-US"/>
        </w:rPr>
        <w:t xml:space="preserve"> procedure </w:t>
      </w:r>
      <w:proofErr w:type="spellStart"/>
      <w:r w:rsidRPr="00CD499F">
        <w:rPr>
          <w:i/>
          <w:iCs/>
          <w:lang w:val="en-US"/>
        </w:rPr>
        <w:t>teghen</w:t>
      </w:r>
      <w:proofErr w:type="spellEnd"/>
      <w:r w:rsidRPr="00CD499F">
        <w:rPr>
          <w:i/>
          <w:iCs/>
          <w:lang w:val="en-US"/>
        </w:rPr>
        <w:t xml:space="preserve"> de </w:t>
      </w:r>
      <w:proofErr w:type="spellStart"/>
      <w:r w:rsidRPr="00CD499F">
        <w:rPr>
          <w:i/>
          <w:iCs/>
          <w:lang w:val="en-US"/>
        </w:rPr>
        <w:t>Enghelsche</w:t>
      </w:r>
      <w:proofErr w:type="spellEnd"/>
      <w:r w:rsidRPr="00CD499F">
        <w:rPr>
          <w:i/>
          <w:iCs/>
          <w:lang w:val="en-US"/>
        </w:rPr>
        <w:t xml:space="preserve"> tot Amboyna in Oost-</w:t>
      </w:r>
      <w:proofErr w:type="spellStart"/>
      <w:r w:rsidRPr="00CD499F">
        <w:rPr>
          <w:i/>
          <w:iCs/>
          <w:lang w:val="en-US"/>
        </w:rPr>
        <w:t>Indien</w:t>
      </w:r>
      <w:proofErr w:type="spellEnd"/>
      <w:r w:rsidRPr="00CD499F">
        <w:rPr>
          <w:i/>
          <w:iCs/>
          <w:lang w:val="en-US"/>
        </w:rPr>
        <w:t xml:space="preserve">, door de </w:t>
      </w:r>
      <w:proofErr w:type="spellStart"/>
      <w:r w:rsidRPr="00CD499F">
        <w:rPr>
          <w:i/>
          <w:iCs/>
          <w:lang w:val="en-US"/>
        </w:rPr>
        <w:t>Nederlanlanders</w:t>
      </w:r>
      <w:proofErr w:type="spellEnd"/>
      <w:r w:rsidRPr="00CD499F">
        <w:rPr>
          <w:i/>
          <w:iCs/>
          <w:lang w:val="en-US"/>
        </w:rPr>
        <w:t xml:space="preserve"> [sic] </w:t>
      </w:r>
      <w:proofErr w:type="spellStart"/>
      <w:r w:rsidRPr="00CD499F">
        <w:rPr>
          <w:i/>
          <w:iCs/>
          <w:lang w:val="en-US"/>
        </w:rPr>
        <w:t>aldaer</w:t>
      </w:r>
      <w:proofErr w:type="spellEnd"/>
      <w:r w:rsidRPr="00CD499F">
        <w:rPr>
          <w:i/>
          <w:iCs/>
          <w:lang w:val="en-US"/>
        </w:rPr>
        <w:t xml:space="preserve"> </w:t>
      </w:r>
      <w:proofErr w:type="spellStart"/>
      <w:r w:rsidRPr="00CD499F">
        <w:rPr>
          <w:i/>
          <w:iCs/>
          <w:lang w:val="en-US"/>
        </w:rPr>
        <w:t>ghemaeckt</w:t>
      </w:r>
      <w:proofErr w:type="spellEnd"/>
      <w:r w:rsidRPr="00CD499F">
        <w:rPr>
          <w:i/>
          <w:iCs/>
          <w:lang w:val="en-US"/>
        </w:rPr>
        <w:t xml:space="preserve"> op </w:t>
      </w:r>
      <w:proofErr w:type="spellStart"/>
      <w:r w:rsidRPr="00CD499F">
        <w:rPr>
          <w:i/>
          <w:iCs/>
          <w:lang w:val="en-US"/>
        </w:rPr>
        <w:t>een</w:t>
      </w:r>
      <w:proofErr w:type="spellEnd"/>
      <w:r w:rsidRPr="00CD499F">
        <w:rPr>
          <w:i/>
          <w:iCs/>
          <w:lang w:val="en-US"/>
        </w:rPr>
        <w:t xml:space="preserve"> </w:t>
      </w:r>
      <w:proofErr w:type="spellStart"/>
      <w:r w:rsidRPr="00CD499F">
        <w:rPr>
          <w:i/>
          <w:iCs/>
          <w:lang w:val="en-US"/>
        </w:rPr>
        <w:t>versierde</w:t>
      </w:r>
      <w:proofErr w:type="spellEnd"/>
      <w:r w:rsidRPr="00CD499F">
        <w:rPr>
          <w:i/>
          <w:iCs/>
          <w:lang w:val="en-US"/>
        </w:rPr>
        <w:t xml:space="preserve"> </w:t>
      </w:r>
      <w:proofErr w:type="spellStart"/>
      <w:r w:rsidRPr="00CD499F">
        <w:rPr>
          <w:i/>
          <w:iCs/>
          <w:lang w:val="en-US"/>
        </w:rPr>
        <w:t>pretentie</w:t>
      </w:r>
      <w:proofErr w:type="spellEnd"/>
      <w:r w:rsidRPr="00CD499F">
        <w:rPr>
          <w:i/>
          <w:iCs/>
          <w:lang w:val="en-US"/>
        </w:rPr>
        <w:t xml:space="preserve"> van </w:t>
      </w:r>
      <w:proofErr w:type="spellStart"/>
      <w:r w:rsidRPr="00CD499F">
        <w:rPr>
          <w:i/>
          <w:iCs/>
          <w:lang w:val="en-US"/>
        </w:rPr>
        <w:t>een</w:t>
      </w:r>
      <w:proofErr w:type="spellEnd"/>
      <w:r w:rsidRPr="00CD499F">
        <w:rPr>
          <w:i/>
          <w:iCs/>
          <w:lang w:val="en-US"/>
        </w:rPr>
        <w:t xml:space="preserve"> </w:t>
      </w:r>
      <w:proofErr w:type="spellStart"/>
      <w:r w:rsidRPr="00CD499F">
        <w:rPr>
          <w:i/>
          <w:iCs/>
          <w:lang w:val="en-US"/>
        </w:rPr>
        <w:t>conspiratie</w:t>
      </w:r>
      <w:proofErr w:type="spellEnd"/>
      <w:r w:rsidRPr="00CD499F">
        <w:rPr>
          <w:i/>
          <w:iCs/>
          <w:lang w:val="en-US"/>
        </w:rPr>
        <w:t xml:space="preserve"> </w:t>
      </w:r>
      <w:proofErr w:type="spellStart"/>
      <w:r w:rsidRPr="00CD499F">
        <w:rPr>
          <w:i/>
          <w:iCs/>
          <w:lang w:val="en-US"/>
        </w:rPr>
        <w:t>vande</w:t>
      </w:r>
      <w:proofErr w:type="spellEnd"/>
      <w:r w:rsidRPr="00CD499F">
        <w:rPr>
          <w:i/>
          <w:iCs/>
          <w:lang w:val="en-US"/>
        </w:rPr>
        <w:t xml:space="preserve"> </w:t>
      </w:r>
      <w:proofErr w:type="spellStart"/>
      <w:r w:rsidRPr="00CD499F">
        <w:rPr>
          <w:i/>
          <w:iCs/>
          <w:lang w:val="en-US"/>
        </w:rPr>
        <w:t>selue</w:t>
      </w:r>
      <w:proofErr w:type="spellEnd"/>
      <w:r w:rsidRPr="00CD499F">
        <w:rPr>
          <w:i/>
          <w:iCs/>
          <w:lang w:val="en-US"/>
        </w:rPr>
        <w:t xml:space="preserve"> </w:t>
      </w:r>
      <w:proofErr w:type="spellStart"/>
      <w:r w:rsidRPr="00CD499F">
        <w:rPr>
          <w:i/>
          <w:iCs/>
          <w:lang w:val="en-US"/>
        </w:rPr>
        <w:t>Enghelschen</w:t>
      </w:r>
      <w:proofErr w:type="spellEnd"/>
      <w:r w:rsidRPr="00CD499F">
        <w:rPr>
          <w:i/>
          <w:iCs/>
          <w:lang w:val="en-US"/>
        </w:rPr>
        <w:t>.</w:t>
      </w:r>
      <w:r>
        <w:rPr>
          <w:lang w:val="en-US"/>
        </w:rPr>
        <w:t xml:space="preserve"> STC </w:t>
      </w:r>
      <w:r w:rsidRPr="00471E4E">
        <w:rPr>
          <w:lang w:val="en-US"/>
        </w:rPr>
        <w:t>7455</w:t>
      </w:r>
      <w:r w:rsidRPr="00DB7754">
        <w:rPr>
          <w:lang w:val="en-US"/>
        </w:rPr>
        <w:t>.</w:t>
      </w:r>
      <w:r>
        <w:rPr>
          <w:lang w:val="en-US"/>
        </w:rPr>
        <w:t xml:space="preserve"> </w:t>
      </w:r>
      <w:r w:rsidRPr="00471E4E">
        <w:rPr>
          <w:lang w:val="en-US"/>
        </w:rPr>
        <w:t>London: [J. Beale]], 1624.</w:t>
      </w:r>
      <w:r>
        <w:rPr>
          <w:lang w:val="en-US"/>
        </w:rPr>
        <w:t xml:space="preserve"> </w:t>
      </w:r>
    </w:p>
    <w:p w14:paraId="08771C67" w14:textId="77777777" w:rsidR="00123276" w:rsidRDefault="00123276" w:rsidP="00D04BB9">
      <w:pPr>
        <w:rPr>
          <w:lang w:val="en-US"/>
        </w:rPr>
      </w:pPr>
    </w:p>
    <w:p w14:paraId="5C894C32" w14:textId="77777777" w:rsidR="00123276" w:rsidRPr="00322AC5" w:rsidRDefault="00123276" w:rsidP="00D04BB9">
      <w:pPr>
        <w:rPr>
          <w:lang w:val="en-US"/>
        </w:rPr>
      </w:pPr>
    </w:p>
    <w:p w14:paraId="07C8A165" w14:textId="77777777" w:rsidR="00123276" w:rsidRDefault="00123276"/>
    <w:sectPr w:rsidR="00123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76"/>
    <w:rsid w:val="00023DEE"/>
    <w:rsid w:val="000359CF"/>
    <w:rsid w:val="000850B0"/>
    <w:rsid w:val="000B6328"/>
    <w:rsid w:val="000D302C"/>
    <w:rsid w:val="000E75DB"/>
    <w:rsid w:val="00123276"/>
    <w:rsid w:val="00144A14"/>
    <w:rsid w:val="0018366B"/>
    <w:rsid w:val="0018369E"/>
    <w:rsid w:val="001A2B63"/>
    <w:rsid w:val="001B719B"/>
    <w:rsid w:val="001E1614"/>
    <w:rsid w:val="0022598A"/>
    <w:rsid w:val="00254E2E"/>
    <w:rsid w:val="00255BB8"/>
    <w:rsid w:val="00282C25"/>
    <w:rsid w:val="00296A18"/>
    <w:rsid w:val="002F08A5"/>
    <w:rsid w:val="00302B56"/>
    <w:rsid w:val="00373390"/>
    <w:rsid w:val="003C36D9"/>
    <w:rsid w:val="00414AFA"/>
    <w:rsid w:val="00456AC0"/>
    <w:rsid w:val="004C3C74"/>
    <w:rsid w:val="00520962"/>
    <w:rsid w:val="00570031"/>
    <w:rsid w:val="00573858"/>
    <w:rsid w:val="005777D4"/>
    <w:rsid w:val="005A12D9"/>
    <w:rsid w:val="005F1512"/>
    <w:rsid w:val="005F195E"/>
    <w:rsid w:val="00604E99"/>
    <w:rsid w:val="00614AEC"/>
    <w:rsid w:val="00624EAF"/>
    <w:rsid w:val="006D676C"/>
    <w:rsid w:val="00717912"/>
    <w:rsid w:val="007B3DE0"/>
    <w:rsid w:val="007C47D4"/>
    <w:rsid w:val="00831981"/>
    <w:rsid w:val="00880D68"/>
    <w:rsid w:val="00884F9C"/>
    <w:rsid w:val="008917F0"/>
    <w:rsid w:val="008A13A4"/>
    <w:rsid w:val="008B3DFE"/>
    <w:rsid w:val="008D3EC7"/>
    <w:rsid w:val="00933CF3"/>
    <w:rsid w:val="009A16B0"/>
    <w:rsid w:val="009A52E1"/>
    <w:rsid w:val="009B2D55"/>
    <w:rsid w:val="00A05883"/>
    <w:rsid w:val="00A2514B"/>
    <w:rsid w:val="00A43366"/>
    <w:rsid w:val="00A72E06"/>
    <w:rsid w:val="00AD7140"/>
    <w:rsid w:val="00AF7D59"/>
    <w:rsid w:val="00C30375"/>
    <w:rsid w:val="00C331B3"/>
    <w:rsid w:val="00C3745B"/>
    <w:rsid w:val="00C515D4"/>
    <w:rsid w:val="00CD499F"/>
    <w:rsid w:val="00CE1677"/>
    <w:rsid w:val="00D12B1C"/>
    <w:rsid w:val="00D312D1"/>
    <w:rsid w:val="00D618AF"/>
    <w:rsid w:val="00DC6F8D"/>
    <w:rsid w:val="00DF5D78"/>
    <w:rsid w:val="00E47476"/>
    <w:rsid w:val="00E477B8"/>
    <w:rsid w:val="00E86DCA"/>
    <w:rsid w:val="00EB25D6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0980"/>
  <w15:chartTrackingRefBased/>
  <w15:docId w15:val="{780B0157-145B-BC44-9A71-3EF882C3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Suhr, Carla M</dc:creator>
  <cp:keywords/>
  <dc:description/>
  <cp:lastModifiedBy>Suhr, Carla M</cp:lastModifiedBy>
  <cp:revision>2</cp:revision>
  <dcterms:created xsi:type="dcterms:W3CDTF">2024-01-15T09:34:00Z</dcterms:created>
  <dcterms:modified xsi:type="dcterms:W3CDTF">2024-01-15T09:34:00Z</dcterms:modified>
</cp:coreProperties>
</file>