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D2C2" w14:textId="35EED02C" w:rsidR="001D637D" w:rsidRPr="000A5A04" w:rsidRDefault="001D637D" w:rsidP="00B24D2A">
      <w:pPr>
        <w:spacing w:after="0"/>
        <w:jc w:val="both"/>
        <w:rPr>
          <w:rFonts w:ascii="Times New Roman" w:hAnsi="Times New Roman" w:cs="Times New Roman"/>
          <w:b/>
          <w:lang w:val="en-GB"/>
        </w:rPr>
      </w:pPr>
      <w:r w:rsidRPr="000A5A04">
        <w:rPr>
          <w:rFonts w:ascii="Times New Roman" w:hAnsi="Times New Roman" w:cs="Times New Roman"/>
          <w:b/>
          <w:lang w:val="en-GB"/>
        </w:rPr>
        <w:t xml:space="preserve">Evolving forms of reported discourse as a result of evolving journalistic practices. How </w:t>
      </w:r>
      <w:r w:rsidR="00A906F0" w:rsidRPr="000A5A04">
        <w:rPr>
          <w:rFonts w:ascii="Times New Roman" w:hAnsi="Times New Roman" w:cs="Times New Roman"/>
          <w:b/>
          <w:lang w:val="en-GB"/>
        </w:rPr>
        <w:t xml:space="preserve">the </w:t>
      </w:r>
      <w:r w:rsidR="00C665AC">
        <w:rPr>
          <w:rFonts w:ascii="Times New Roman" w:hAnsi="Times New Roman" w:cs="Times New Roman"/>
          <w:b/>
          <w:i/>
          <w:lang w:val="en-GB"/>
        </w:rPr>
        <w:t>Wiener Zeitung</w:t>
      </w:r>
      <w:r w:rsidRPr="000A5A04">
        <w:rPr>
          <w:rFonts w:ascii="Times New Roman" w:hAnsi="Times New Roman" w:cs="Times New Roman"/>
          <w:b/>
          <w:lang w:val="en-GB"/>
        </w:rPr>
        <w:t xml:space="preserve"> quoted </w:t>
      </w:r>
      <w:r w:rsidRPr="000A5A04">
        <w:rPr>
          <w:rFonts w:ascii="Times New Roman" w:hAnsi="Times New Roman" w:cs="Times New Roman"/>
          <w:b/>
          <w:i/>
          <w:lang w:val="en-GB"/>
        </w:rPr>
        <w:t xml:space="preserve">The Times </w:t>
      </w:r>
      <w:r w:rsidR="00A906F0" w:rsidRPr="000A5A04">
        <w:rPr>
          <w:rFonts w:ascii="Times New Roman" w:hAnsi="Times New Roman" w:cs="Times New Roman"/>
          <w:b/>
          <w:lang w:val="en-GB"/>
        </w:rPr>
        <w:t>(18</w:t>
      </w:r>
      <w:r w:rsidR="003E4F3F" w:rsidRPr="000A5A04">
        <w:rPr>
          <w:rFonts w:ascii="Times New Roman" w:hAnsi="Times New Roman" w:cs="Times New Roman"/>
          <w:b/>
          <w:lang w:val="en-GB"/>
        </w:rPr>
        <w:t>50</w:t>
      </w:r>
      <w:r w:rsidR="00A906F0" w:rsidRPr="000A5A04">
        <w:rPr>
          <w:rFonts w:ascii="Times New Roman" w:hAnsi="Times New Roman" w:cs="Times New Roman"/>
          <w:b/>
          <w:lang w:val="en-GB"/>
        </w:rPr>
        <w:t>–19</w:t>
      </w:r>
      <w:r w:rsidR="00CA46BF" w:rsidRPr="000A5A04">
        <w:rPr>
          <w:rFonts w:ascii="Times New Roman" w:hAnsi="Times New Roman" w:cs="Times New Roman"/>
          <w:b/>
          <w:lang w:val="en-GB"/>
        </w:rPr>
        <w:t>00</w:t>
      </w:r>
      <w:r w:rsidR="00A906F0" w:rsidRPr="000A5A04">
        <w:rPr>
          <w:rFonts w:ascii="Times New Roman" w:hAnsi="Times New Roman" w:cs="Times New Roman"/>
          <w:b/>
          <w:lang w:val="en-GB"/>
        </w:rPr>
        <w:t>)</w:t>
      </w:r>
      <w:r w:rsidR="006E71D9" w:rsidRPr="000A5A04">
        <w:rPr>
          <w:rFonts w:ascii="Times New Roman" w:hAnsi="Times New Roman" w:cs="Times New Roman"/>
          <w:b/>
          <w:lang w:val="en-GB"/>
        </w:rPr>
        <w:t xml:space="preserve"> </w:t>
      </w:r>
    </w:p>
    <w:p w14:paraId="7CAFEC3B" w14:textId="77777777" w:rsidR="00876CBE" w:rsidRPr="000A5A04" w:rsidRDefault="00876CBE" w:rsidP="00B24D2A">
      <w:pPr>
        <w:spacing w:after="0"/>
        <w:jc w:val="both"/>
        <w:rPr>
          <w:rFonts w:ascii="Times New Roman" w:hAnsi="Times New Roman" w:cs="Times New Roman"/>
          <w:b/>
          <w:lang w:val="en-GB"/>
        </w:rPr>
      </w:pPr>
    </w:p>
    <w:p w14:paraId="1C6B828B" w14:textId="66FCCF80" w:rsidR="00154F78" w:rsidRPr="000A5A04" w:rsidRDefault="00817F34" w:rsidP="00B24D2A">
      <w:pPr>
        <w:spacing w:after="0"/>
        <w:jc w:val="both"/>
        <w:rPr>
          <w:rFonts w:ascii="Times New Roman" w:hAnsi="Times New Roman" w:cs="Times New Roman"/>
          <w:lang w:val="en-GB"/>
        </w:rPr>
      </w:pPr>
      <w:r w:rsidRPr="000A5A04">
        <w:rPr>
          <w:rFonts w:ascii="Times New Roman" w:hAnsi="Times New Roman" w:cs="Times New Roman"/>
          <w:lang w:val="en-GB"/>
        </w:rPr>
        <w:t>In t</w:t>
      </w:r>
      <w:r w:rsidR="00154F78" w:rsidRPr="000A5A04">
        <w:rPr>
          <w:rFonts w:ascii="Times New Roman" w:hAnsi="Times New Roman" w:cs="Times New Roman"/>
          <w:lang w:val="en-GB"/>
        </w:rPr>
        <w:t>he second half of the 19</w:t>
      </w:r>
      <w:r w:rsidR="00CD7668" w:rsidRPr="000A5A04">
        <w:rPr>
          <w:rFonts w:ascii="Times New Roman" w:hAnsi="Times New Roman" w:cs="Times New Roman"/>
          <w:vertAlign w:val="superscript"/>
          <w:lang w:val="en-GB"/>
        </w:rPr>
        <w:t>th</w:t>
      </w:r>
      <w:r w:rsidR="00CD7668" w:rsidRPr="000A5A04">
        <w:rPr>
          <w:rFonts w:ascii="Times New Roman" w:hAnsi="Times New Roman" w:cs="Times New Roman"/>
          <w:lang w:val="en-GB"/>
        </w:rPr>
        <w:t xml:space="preserve"> </w:t>
      </w:r>
      <w:r w:rsidR="00154F78" w:rsidRPr="000A5A04">
        <w:rPr>
          <w:rFonts w:ascii="Times New Roman" w:hAnsi="Times New Roman" w:cs="Times New Roman"/>
          <w:lang w:val="en-GB"/>
        </w:rPr>
        <w:t>century</w:t>
      </w:r>
      <w:r w:rsidRPr="000A5A04">
        <w:rPr>
          <w:rFonts w:ascii="Times New Roman" w:hAnsi="Times New Roman" w:cs="Times New Roman"/>
          <w:lang w:val="en-GB"/>
        </w:rPr>
        <w:t>, i</w:t>
      </w:r>
      <w:r w:rsidR="00154F78" w:rsidRPr="000A5A04">
        <w:rPr>
          <w:rFonts w:ascii="Times New Roman" w:hAnsi="Times New Roman" w:cs="Times New Roman"/>
          <w:lang w:val="en-GB"/>
        </w:rPr>
        <w:t>ndustriali</w:t>
      </w:r>
      <w:r w:rsidR="00C21359" w:rsidRPr="000A5A04">
        <w:rPr>
          <w:rFonts w:ascii="Times New Roman" w:hAnsi="Times New Roman" w:cs="Times New Roman"/>
          <w:lang w:val="en-GB"/>
        </w:rPr>
        <w:t>s</w:t>
      </w:r>
      <w:r w:rsidR="00154F78" w:rsidRPr="000A5A04">
        <w:rPr>
          <w:rFonts w:ascii="Times New Roman" w:hAnsi="Times New Roman" w:cs="Times New Roman"/>
          <w:lang w:val="en-GB"/>
        </w:rPr>
        <w:t xml:space="preserve">ation and urbanisation, profound shifts in societal demographics, the growing freedom of the press, </w:t>
      </w:r>
      <w:r w:rsidR="00C21359" w:rsidRPr="000A5A04">
        <w:rPr>
          <w:rFonts w:ascii="Times New Roman" w:hAnsi="Times New Roman" w:cs="Times New Roman"/>
          <w:lang w:val="en-GB"/>
        </w:rPr>
        <w:t>a</w:t>
      </w:r>
      <w:r w:rsidR="00154F78" w:rsidRPr="000A5A04">
        <w:rPr>
          <w:rFonts w:ascii="Times New Roman" w:hAnsi="Times New Roman" w:cs="Times New Roman"/>
          <w:lang w:val="en-GB"/>
        </w:rPr>
        <w:t>nd the spread of literacy set the stage for the diversification o</w:t>
      </w:r>
      <w:r w:rsidR="00C21359" w:rsidRPr="000A5A04">
        <w:rPr>
          <w:rFonts w:ascii="Times New Roman" w:hAnsi="Times New Roman" w:cs="Times New Roman"/>
          <w:lang w:val="en-GB"/>
        </w:rPr>
        <w:t>f</w:t>
      </w:r>
      <w:r w:rsidR="00154F78" w:rsidRPr="000A5A04">
        <w:rPr>
          <w:rFonts w:ascii="Times New Roman" w:hAnsi="Times New Roman" w:cs="Times New Roman"/>
          <w:lang w:val="en-GB"/>
        </w:rPr>
        <w:t xml:space="preserve"> press products and the development of the newspaper as a mass medium</w:t>
      </w:r>
      <w:r w:rsidR="00876CBE" w:rsidRPr="000A5A04">
        <w:rPr>
          <w:rFonts w:ascii="Times New Roman" w:hAnsi="Times New Roman" w:cs="Times New Roman"/>
          <w:lang w:val="en-GB"/>
        </w:rPr>
        <w:t xml:space="preserve"> </w:t>
      </w:r>
      <w:sdt>
        <w:sdtPr>
          <w:rPr>
            <w:rFonts w:ascii="Times New Roman" w:hAnsi="Times New Roman" w:cs="Times New Roman"/>
            <w:lang w:val="en-GB"/>
          </w:rPr>
          <w:alias w:val="To edit, see citavi.com/edit"/>
          <w:tag w:val="CitaviPlaceholder#011f45b6-9b86-4c20-8ce0-079a1d42b814"/>
          <w:id w:val="1557816284"/>
          <w:placeholder>
            <w:docPart w:val="DefaultPlaceholder_-1854013440"/>
          </w:placeholder>
        </w:sdtPr>
        <w:sdtContent>
          <w:r w:rsidR="00C21359"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3ODAzMWYyLTA3YTctNDJmYy1hMWUzLTY2MmRiNDA0OTI0NSIsIlJhbmdlTGVuZ3RoIjoyMCwiUmVmZXJlbmNlSWQiOiIxODIxNDg0ZC1kNDUxLTRmNWUtOTMzOC0wMWIzMmI4NDg1Y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zAiLCJTdGFydFBhZ2UiOnsiJGlkIjoiNSIsIiR0eXBlIjoiU3dpc3NBY2FkZW1pYy5QYWdlTnVtYmVyLCBTd2lzc0FjYWRlbWljIiwiSXNGdWxseU51bWVyaWMiOnRydWUsIk51bWJlciI6MzAsIk51bWJlcmluZ1R5cGUiOjAsIk51bWVyYWxTeXN0ZW0iOjAsIk9yaWdpbmFsU3RyaW5nIjoiMzAiLCJQcmV0dHlTdHJpbmciOiIzMCJ9fSwiUmVmZXJlbmNlIjp7IiRpZCI6IjYiLCIkdHlwZSI6IlN3aXNzQWNhZGVtaWMuQ2l0YXZpLlJlZmVyZW5jZSwgU3dpc3NBY2FkZW1pYy5DaXRhdm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ZzMThcXGx0cmNoXFxmczE4XFxsb2NoXFxhZjNcXGRiY2hcXGFmM1xcaGljaFxcZjMgTm9ybWFsO317XFwqXFxjczEwXFxhZGRpdGl2ZVxcc3NlbWloaWRkZW5cXHNwcmlvcml0eTAgRGVmYXVsdCBQYXJhZ3JhcGggRm9udDt9e1xcKlxcdHMxMVxcdHNyb3dkXFxzbmV4dDExXHJcbl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XHRyZnRzV2lkdGhCM1xcdHJwYWRkdDBcXHRycGFkZGZ0M1xcdHJwYWRkYjBcXHRycGFkZGZiM1xcdHJwYWRkcjEwOFxyXG5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MwNzl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ldlcm5lciIsIkxhc3ROYW1lIjoiRmF1bHN0aWNoIiwiUHJvdGVjdGVkIjpmYWxzZSwiU2V4IjoyLCJDcmVhdGVkQnkiOiJfTHVjaWEgQXNzZW56aSIsIkNyZWF0ZWRPbiI6IjIwMjMtMDgtMzFUMDg6MDU6MTUiLCJNb2RpZmllZEJ5IjoiX0x1Y2lhIEFzc2VuemkiLCJJZCI6IjJjYWJmNjZkLTVjYjctNGUxNC04NDg4LTQ3MjczOGM5YjdkNSIsIk1vZGlmaWVkT24iOiIyMDIzLTA4LTMxVDA4OjA1OjE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jNjA4NDQxXFxBcHBEYXRhXFxMb2NhbFxcVGVtcFxcbzNyanduczUuanBnIiwiVXJpU3RyaW5nIjoiMTgyMTQ4NGQtZDQ1MS00ZjVlLTkzMzgtMDFiMzJiODQ4NWJl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XNibiI6IjM1MjUyMDc5MTMi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Oi8vd3d3LndvcmxkY2F0Lm9yZy9vY2xjLzc4MzIzNzc5OCIsIlVyaVN0cmluZyI6Imh0dHA6Ly93d3cud29ybGRjYXQub3JnL29jbGMvNzgzMjM3Nzk4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}</w:instrText>
          </w:r>
          <w:r w:rsidR="00C21359"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(Faulstich 2004: 30)</w:t>
          </w:r>
          <w:r w:rsidR="00C21359" w:rsidRPr="000A5A04">
            <w:rPr>
              <w:rFonts w:ascii="Times New Roman" w:hAnsi="Times New Roman" w:cs="Times New Roman"/>
              <w:noProof/>
              <w:lang w:val="en-GB"/>
            </w:rPr>
            <w:fldChar w:fldCharType="end"/>
          </w:r>
        </w:sdtContent>
      </w:sdt>
      <w:r w:rsidR="00154F78" w:rsidRPr="000A5A04">
        <w:rPr>
          <w:rFonts w:ascii="Times New Roman" w:hAnsi="Times New Roman" w:cs="Times New Roman"/>
          <w:lang w:val="en-GB"/>
        </w:rPr>
        <w:t xml:space="preserve">. </w:t>
      </w:r>
    </w:p>
    <w:p w14:paraId="08C9F47A" w14:textId="32987934" w:rsidR="00876CBE" w:rsidRPr="000A5A04" w:rsidRDefault="00154F78" w:rsidP="00B24D2A">
      <w:pPr>
        <w:spacing w:after="0"/>
        <w:ind w:firstLine="284"/>
        <w:jc w:val="both"/>
        <w:rPr>
          <w:rFonts w:ascii="Times New Roman" w:hAnsi="Times New Roman" w:cs="Times New Roman"/>
          <w:lang w:val="en-GB"/>
        </w:rPr>
      </w:pPr>
      <w:r w:rsidRPr="000A5A04">
        <w:rPr>
          <w:rFonts w:ascii="Times New Roman" w:hAnsi="Times New Roman" w:cs="Times New Roman"/>
          <w:lang w:val="en-GB"/>
        </w:rPr>
        <w:t>Technological innovation</w:t>
      </w:r>
      <w:r w:rsidR="00C21359" w:rsidRPr="000A5A04">
        <w:rPr>
          <w:rFonts w:ascii="Times New Roman" w:hAnsi="Times New Roman" w:cs="Times New Roman"/>
          <w:lang w:val="en-GB"/>
        </w:rPr>
        <w:t>s</w:t>
      </w:r>
      <w:r w:rsidRPr="000A5A04">
        <w:rPr>
          <w:rFonts w:ascii="Times New Roman" w:hAnsi="Times New Roman" w:cs="Times New Roman"/>
          <w:lang w:val="en-GB"/>
        </w:rPr>
        <w:t xml:space="preserve"> brought about significant changes in </w:t>
      </w:r>
      <w:r w:rsidR="00817F34" w:rsidRPr="000A5A04">
        <w:rPr>
          <w:rFonts w:ascii="Times New Roman" w:hAnsi="Times New Roman" w:cs="Times New Roman"/>
          <w:lang w:val="en-GB"/>
        </w:rPr>
        <w:t xml:space="preserve">both the </w:t>
      </w:r>
      <w:r w:rsidR="00C21359" w:rsidRPr="000A5A04">
        <w:rPr>
          <w:rFonts w:ascii="Times New Roman" w:hAnsi="Times New Roman" w:cs="Times New Roman"/>
          <w:lang w:val="en-GB"/>
        </w:rPr>
        <w:t>material aspects of newspaper production</w:t>
      </w:r>
      <w:r w:rsidRPr="000A5A04">
        <w:rPr>
          <w:rFonts w:ascii="Times New Roman" w:hAnsi="Times New Roman" w:cs="Times New Roman"/>
          <w:lang w:val="en-GB"/>
        </w:rPr>
        <w:t xml:space="preserve"> </w:t>
      </w:r>
      <w:r w:rsidR="00817F34" w:rsidRPr="000A5A04">
        <w:rPr>
          <w:rFonts w:ascii="Times New Roman" w:hAnsi="Times New Roman" w:cs="Times New Roman"/>
          <w:lang w:val="en-GB"/>
        </w:rPr>
        <w:t>and</w:t>
      </w:r>
      <w:r w:rsidR="00C21359" w:rsidRPr="000A5A04">
        <w:rPr>
          <w:rFonts w:ascii="Times New Roman" w:hAnsi="Times New Roman" w:cs="Times New Roman"/>
          <w:lang w:val="en-GB"/>
        </w:rPr>
        <w:t xml:space="preserve"> journalistic practices</w:t>
      </w:r>
      <w:r w:rsidRPr="000A5A04">
        <w:rPr>
          <w:rFonts w:ascii="Times New Roman" w:hAnsi="Times New Roman" w:cs="Times New Roman"/>
          <w:lang w:val="en-GB"/>
        </w:rPr>
        <w:t xml:space="preserve">. The telegraph and telephone, improved postal systems and railroads, and the establishment of news agencies resulted in an unprecedented inflow of news reaching the desks of journalists </w:t>
      </w:r>
      <w:sdt>
        <w:sdtPr>
          <w:rPr>
            <w:rFonts w:ascii="Times New Roman" w:hAnsi="Times New Roman" w:cs="Times New Roman"/>
            <w:lang w:val="en-GB"/>
          </w:rPr>
          <w:alias w:val="To edit, see citavi.com/edit"/>
          <w:tag w:val="CitaviPlaceholder#d109819d-73ca-4885-8224-0968d96da080"/>
          <w:id w:val="-1341153623"/>
          <w:placeholder>
            <w:docPart w:val="DefaultPlaceholder_-1854013440"/>
          </w:placeholder>
        </w:sdtPr>
        <w:sdtContent>
          <w:r w:rsidR="00C21359"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wZjZiODRjLWM5OTgtNDhmNC05Y2U2LWVkZTQ3ZjM1Zjg2ZiIsIlJhbmdlTGVuZ3RoIjoxNywiUmVmZXJlbmNlSWQiOiJiMDU5MmZlNi1jMWRjLTRiMjgtYjhhZi1kODJkYjg5NDMyZT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IiLCJTdGFydFBhZ2UiOnsiJGlkIjoiNSIsIiR0eXBlIjoiU3dpc3NBY2FkZW1pYy5QYWdlTnVtYmVyLCBTd2lzc0FjYWRlbWljIiwiSXNGdWxseU51bWVyaWMiOnRydWUsIk51bWJlciI6MTIsIk51bWJlcmluZ1R5cGUiOjAsIk51bWVyYWxTeXN0ZW0iOjAsIk9yaWdpbmFsU3RyaW5nIjoiMTIiLCJQcmV0dHlTdHJpbmciOiIxM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uZHJlYXMgSC4iLCJMYXN0TmFtZSI6Ikp1Y2tlciIsIlByb3RlY3RlZCI6ZmFsc2UsIlNleCI6MCwiQ3JlYXRlZEJ5IjoiX0x1Y2lhIEFzc2VuemkiLCJDcmVhdGVkT24iOiIyMDIzLTA4LTAyVDEzOjI2OjA1IiwiTW9kaWZpZWRCeSI6Il9MdWNpYSBBc3NlbnppIiwiSWQiOiIyNDNkY2JiMS05ZmVkLTRhZTAtOTBlMy0xOGNmNDU4ZTk5YTIiLCJNb2RpZmllZE9uIjoiMjAyMy0wOC0wMlQxMzoyNjowNS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}</w:instrText>
          </w:r>
          <w:r w:rsidR="00C21359"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(Jucker 2005: 12)</w:t>
          </w:r>
          <w:r w:rsidR="00C21359" w:rsidRPr="000A5A04">
            <w:rPr>
              <w:rFonts w:ascii="Times New Roman" w:hAnsi="Times New Roman" w:cs="Times New Roman"/>
              <w:noProof/>
              <w:lang w:val="en-GB"/>
            </w:rPr>
            <w:fldChar w:fldCharType="end"/>
          </w:r>
        </w:sdtContent>
      </w:sdt>
      <w:r w:rsidRPr="000A5A04">
        <w:rPr>
          <w:rFonts w:ascii="Times New Roman" w:hAnsi="Times New Roman" w:cs="Times New Roman"/>
          <w:lang w:val="en-GB"/>
        </w:rPr>
        <w:t xml:space="preserve">. It has been noted in the study of </w:t>
      </w:r>
      <w:r w:rsidR="003E4F3F" w:rsidRPr="000A5A04">
        <w:rPr>
          <w:rFonts w:ascii="Times New Roman" w:hAnsi="Times New Roman" w:cs="Times New Roman"/>
          <w:lang w:val="en-GB"/>
        </w:rPr>
        <w:t xml:space="preserve">the </w:t>
      </w:r>
      <w:r w:rsidRPr="000A5A04">
        <w:rPr>
          <w:rFonts w:ascii="Times New Roman" w:hAnsi="Times New Roman" w:cs="Times New Roman"/>
          <w:lang w:val="en-GB"/>
        </w:rPr>
        <w:t xml:space="preserve">historical American and British press that, under these new conditions, the traditional practice of reproducing news items as they were received, i.e., without editorial intervention, was no longer viable. Instead, journalists </w:t>
      </w:r>
      <w:r w:rsidR="00817F34" w:rsidRPr="000A5A04">
        <w:rPr>
          <w:rFonts w:ascii="Times New Roman" w:hAnsi="Times New Roman" w:cs="Times New Roman"/>
          <w:lang w:val="en-GB"/>
        </w:rPr>
        <w:t>began</w:t>
      </w:r>
      <w:r w:rsidRPr="000A5A04">
        <w:rPr>
          <w:rFonts w:ascii="Times New Roman" w:hAnsi="Times New Roman" w:cs="Times New Roman"/>
          <w:lang w:val="en-GB"/>
        </w:rPr>
        <w:t xml:space="preserve"> combining multiple pieces of information into a coherent story </w:t>
      </w:r>
      <w:sdt>
        <w:sdtPr>
          <w:rPr>
            <w:rFonts w:ascii="Times New Roman" w:hAnsi="Times New Roman" w:cs="Times New Roman"/>
            <w:lang w:val="en-GB"/>
          </w:rPr>
          <w:alias w:val="To edit, see citavi.com/edit"/>
          <w:tag w:val="CitaviPlaceholder#b42b874f-00c5-4213-b94e-e4ba66990daf"/>
          <w:id w:val="1120721468"/>
          <w:placeholder>
            <w:docPart w:val="DefaultPlaceholder_-1854013440"/>
          </w:placeholder>
        </w:sdtPr>
        <w:sdtContent>
          <w:r w:rsidR="00C21359"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ODk5MTkwLTNkNDktNDI2Zi05MGY1LWQ4YjI3N2NkZGFhMSIsIlJhbmdlTGVuZ3RoIjoyMCwiUmVmZXJlbmNlSWQiOiI3NTcwMDI4Ny0xODUzLTQ2ZTktYmFlOC1jZDU1ZjlmNGNiOG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}</w:instrText>
          </w:r>
          <w:r w:rsidR="00C21359"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(Matheson 2000: 563)</w:t>
          </w:r>
          <w:r w:rsidR="00C21359" w:rsidRPr="000A5A04">
            <w:rPr>
              <w:rFonts w:ascii="Times New Roman" w:hAnsi="Times New Roman" w:cs="Times New Roman"/>
              <w:noProof/>
              <w:lang w:val="en-GB"/>
            </w:rPr>
            <w:fldChar w:fldCharType="end"/>
          </w:r>
        </w:sdtContent>
      </w:sdt>
      <w:r w:rsidR="00C21359" w:rsidRPr="000A5A04">
        <w:rPr>
          <w:rFonts w:ascii="Times New Roman" w:hAnsi="Times New Roman" w:cs="Times New Roman"/>
          <w:lang w:val="en-GB"/>
        </w:rPr>
        <w:t>.</w:t>
      </w:r>
      <w:r w:rsidR="00A43B77" w:rsidRPr="000A5A04">
        <w:rPr>
          <w:rFonts w:ascii="Times New Roman" w:hAnsi="Times New Roman" w:cs="Times New Roman"/>
          <w:lang w:val="en-GB"/>
        </w:rPr>
        <w:t xml:space="preserve"> </w:t>
      </w:r>
    </w:p>
    <w:p w14:paraId="1A8D0FFA" w14:textId="331D0E84" w:rsidR="00154F78" w:rsidRPr="000A5A04" w:rsidRDefault="00876CBE" w:rsidP="00B24D2A">
      <w:pPr>
        <w:spacing w:after="0"/>
        <w:ind w:firstLine="284"/>
        <w:jc w:val="both"/>
        <w:rPr>
          <w:rFonts w:ascii="Times New Roman" w:hAnsi="Times New Roman" w:cs="Times New Roman"/>
          <w:lang w:val="en-GB"/>
        </w:rPr>
      </w:pPr>
      <w:r w:rsidRPr="000A5A04">
        <w:rPr>
          <w:rFonts w:ascii="Times New Roman" w:hAnsi="Times New Roman" w:cs="Times New Roman"/>
          <w:lang w:val="en-GB"/>
        </w:rPr>
        <w:t xml:space="preserve">These </w:t>
      </w:r>
      <w:r w:rsidR="00CD7668" w:rsidRPr="000A5A04">
        <w:rPr>
          <w:rFonts w:ascii="Times New Roman" w:hAnsi="Times New Roman" w:cs="Times New Roman"/>
          <w:lang w:val="en-GB"/>
        </w:rPr>
        <w:t xml:space="preserve">changes in the </w:t>
      </w:r>
      <w:r w:rsidR="00817F34" w:rsidRPr="000A5A04">
        <w:rPr>
          <w:rFonts w:ascii="Times New Roman" w:hAnsi="Times New Roman" w:cs="Times New Roman"/>
          <w:lang w:val="en-GB"/>
        </w:rPr>
        <w:t xml:space="preserve">treatment of </w:t>
      </w:r>
      <w:r w:rsidRPr="000A5A04">
        <w:rPr>
          <w:rFonts w:ascii="Times New Roman" w:hAnsi="Times New Roman" w:cs="Times New Roman"/>
          <w:lang w:val="en-GB"/>
        </w:rPr>
        <w:t xml:space="preserve">the </w:t>
      </w:r>
      <w:r w:rsidR="00817F34" w:rsidRPr="000A5A04">
        <w:rPr>
          <w:rFonts w:ascii="Times New Roman" w:hAnsi="Times New Roman" w:cs="Times New Roman"/>
          <w:lang w:val="en-GB"/>
        </w:rPr>
        <w:t>quoted sources</w:t>
      </w:r>
      <w:r w:rsidR="00CD7668" w:rsidRPr="000A5A04">
        <w:rPr>
          <w:rFonts w:ascii="Times New Roman" w:hAnsi="Times New Roman" w:cs="Times New Roman"/>
          <w:lang w:val="en-GB"/>
        </w:rPr>
        <w:t xml:space="preserve"> ultimately trigger</w:t>
      </w:r>
      <w:r w:rsidRPr="000A5A04">
        <w:rPr>
          <w:rFonts w:ascii="Times New Roman" w:hAnsi="Times New Roman" w:cs="Times New Roman"/>
          <w:lang w:val="en-GB"/>
        </w:rPr>
        <w:t>ed</w:t>
      </w:r>
      <w:r w:rsidR="00CD7668" w:rsidRPr="000A5A04">
        <w:rPr>
          <w:rFonts w:ascii="Times New Roman" w:hAnsi="Times New Roman" w:cs="Times New Roman"/>
          <w:lang w:val="en-GB"/>
        </w:rPr>
        <w:t xml:space="preserve"> change</w:t>
      </w:r>
      <w:r w:rsidR="003E4F3F" w:rsidRPr="000A5A04">
        <w:rPr>
          <w:rFonts w:ascii="Times New Roman" w:hAnsi="Times New Roman" w:cs="Times New Roman"/>
          <w:lang w:val="en-GB"/>
        </w:rPr>
        <w:t>s</w:t>
      </w:r>
      <w:r w:rsidR="00CD7668" w:rsidRPr="000A5A04">
        <w:rPr>
          <w:rFonts w:ascii="Times New Roman" w:hAnsi="Times New Roman" w:cs="Times New Roman"/>
          <w:lang w:val="en-GB"/>
        </w:rPr>
        <w:t xml:space="preserve"> in the realization of reported discourse</w:t>
      </w:r>
      <w:r w:rsidRPr="000A5A04">
        <w:rPr>
          <w:rFonts w:ascii="Times New Roman" w:hAnsi="Times New Roman" w:cs="Times New Roman"/>
          <w:lang w:val="en-GB"/>
        </w:rPr>
        <w:t xml:space="preserve"> in newspapers, leading to </w:t>
      </w:r>
      <w:r w:rsidR="00817F34" w:rsidRPr="000A5A04">
        <w:rPr>
          <w:rFonts w:ascii="Times New Roman" w:hAnsi="Times New Roman" w:cs="Times New Roman"/>
          <w:lang w:val="en-GB"/>
        </w:rPr>
        <w:t>an increased prevalence of</w:t>
      </w:r>
      <w:r w:rsidRPr="000A5A04">
        <w:rPr>
          <w:rFonts w:ascii="Times New Roman" w:hAnsi="Times New Roman" w:cs="Times New Roman"/>
          <w:lang w:val="en-GB"/>
        </w:rPr>
        <w:t xml:space="preserve"> shorter </w:t>
      </w:r>
      <w:r w:rsidR="00817F34" w:rsidRPr="000A5A04">
        <w:rPr>
          <w:rFonts w:ascii="Times New Roman" w:hAnsi="Times New Roman" w:cs="Times New Roman"/>
          <w:lang w:val="en-GB"/>
        </w:rPr>
        <w:t>direct speech</w:t>
      </w:r>
      <w:r w:rsidRPr="000A5A04">
        <w:rPr>
          <w:rFonts w:ascii="Times New Roman" w:hAnsi="Times New Roman" w:cs="Times New Roman"/>
          <w:lang w:val="en-GB"/>
        </w:rPr>
        <w:t xml:space="preserve"> passages </w:t>
      </w:r>
      <w:r w:rsidR="00817F34" w:rsidRPr="000A5A04">
        <w:rPr>
          <w:rFonts w:ascii="Times New Roman" w:hAnsi="Times New Roman" w:cs="Times New Roman"/>
          <w:lang w:val="en-GB"/>
        </w:rPr>
        <w:t>and the rise of mixed reported speech forms towards</w:t>
      </w:r>
      <w:r w:rsidR="00A43B77" w:rsidRPr="000A5A04">
        <w:rPr>
          <w:rFonts w:ascii="Times New Roman" w:hAnsi="Times New Roman" w:cs="Times New Roman"/>
          <w:lang w:val="en-GB"/>
        </w:rPr>
        <w:t xml:space="preserve"> the end of the </w:t>
      </w:r>
      <w:r w:rsidR="003E4F3F" w:rsidRPr="000A5A04">
        <w:rPr>
          <w:rFonts w:ascii="Times New Roman" w:hAnsi="Times New Roman" w:cs="Times New Roman"/>
          <w:lang w:val="en-GB"/>
        </w:rPr>
        <w:t>19</w:t>
      </w:r>
      <w:r w:rsidR="00A43B77" w:rsidRPr="000A5A04">
        <w:rPr>
          <w:rFonts w:ascii="Times New Roman" w:hAnsi="Times New Roman" w:cs="Times New Roman"/>
          <w:vertAlign w:val="superscript"/>
          <w:lang w:val="en-GB"/>
        </w:rPr>
        <w:t>th</w:t>
      </w:r>
      <w:r w:rsidR="00A43B77" w:rsidRPr="000A5A04">
        <w:rPr>
          <w:rFonts w:ascii="Times New Roman" w:hAnsi="Times New Roman" w:cs="Times New Roman"/>
          <w:lang w:val="en-GB"/>
        </w:rPr>
        <w:t xml:space="preserve"> century </w:t>
      </w:r>
      <w:sdt>
        <w:sdtPr>
          <w:rPr>
            <w:rFonts w:ascii="Times New Roman" w:hAnsi="Times New Roman" w:cs="Times New Roman"/>
            <w:lang w:val="en-GB"/>
          </w:rPr>
          <w:alias w:val="To edit, see citavi.com/edit"/>
          <w:tag w:val="CitaviPlaceholder#eabeaa97-d518-45a6-b901-9cf778167bad"/>
          <w:id w:val="1392462224"/>
          <w:placeholder>
            <w:docPart w:val="DefaultPlaceholder_-1854013440"/>
          </w:placeholder>
        </w:sdtPr>
        <w:sdtContent>
          <w:r w:rsidR="00C21359"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NThhMmVhLTdhYjYtNGUwZS05Zjk4LTExZDg5OTgwYmZjYiIsIlJhbmdlTGVuZ3RoIjoyMiwiUmVmZXJlbmNlSWQiOiI2NmE2MGQ0Ni02MWZlLTRjYzEtODM4Yy1kMTVhYzg1NGExMj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ODAvMTM2ODg4MDQuMjAxMy44Nzk3OTMiLCJVcmlTdHJpbmciOiJodHRwczovL2RvaS5vcmcvMTAuMTA4MC8xMzY4ODgwNC4yMDEzLjg3OTc5My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}</w:instrText>
          </w:r>
          <w:r w:rsidR="00C21359"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(Jucker &amp; Berger 2014)</w:t>
          </w:r>
          <w:r w:rsidR="00C21359" w:rsidRPr="000A5A04">
            <w:rPr>
              <w:rFonts w:ascii="Times New Roman" w:hAnsi="Times New Roman" w:cs="Times New Roman"/>
              <w:noProof/>
              <w:lang w:val="en-GB"/>
            </w:rPr>
            <w:fldChar w:fldCharType="end"/>
          </w:r>
        </w:sdtContent>
      </w:sdt>
      <w:r w:rsidR="00C21359" w:rsidRPr="000A5A04">
        <w:rPr>
          <w:rFonts w:ascii="Times New Roman" w:hAnsi="Times New Roman" w:cs="Times New Roman"/>
          <w:lang w:val="en-GB"/>
        </w:rPr>
        <w:t>.</w:t>
      </w:r>
      <w:r w:rsidR="00CD7668" w:rsidRPr="000A5A04">
        <w:rPr>
          <w:rFonts w:ascii="Times New Roman" w:hAnsi="Times New Roman" w:cs="Times New Roman"/>
          <w:lang w:val="en-GB"/>
        </w:rPr>
        <w:t xml:space="preserve"> </w:t>
      </w:r>
      <w:r w:rsidR="00817F34" w:rsidRPr="000A5A04">
        <w:rPr>
          <w:rFonts w:ascii="Times New Roman" w:hAnsi="Times New Roman" w:cs="Times New Roman"/>
          <w:lang w:val="en-GB"/>
        </w:rPr>
        <w:t>While</w:t>
      </w:r>
      <w:r w:rsidR="00CD7668" w:rsidRPr="000A5A04">
        <w:rPr>
          <w:rFonts w:ascii="Times New Roman" w:hAnsi="Times New Roman" w:cs="Times New Roman"/>
          <w:lang w:val="en-GB"/>
        </w:rPr>
        <w:t xml:space="preserve"> these transformations have</w:t>
      </w:r>
      <w:r w:rsidR="00817F34" w:rsidRPr="000A5A04">
        <w:rPr>
          <w:rFonts w:ascii="Times New Roman" w:hAnsi="Times New Roman" w:cs="Times New Roman"/>
          <w:lang w:val="en-GB"/>
        </w:rPr>
        <w:t xml:space="preserve"> </w:t>
      </w:r>
      <w:r w:rsidR="00CD7668" w:rsidRPr="000A5A04">
        <w:rPr>
          <w:rFonts w:ascii="Times New Roman" w:hAnsi="Times New Roman" w:cs="Times New Roman"/>
          <w:lang w:val="en-GB"/>
        </w:rPr>
        <w:t xml:space="preserve">been </w:t>
      </w:r>
      <w:r w:rsidR="00817F34" w:rsidRPr="000A5A04">
        <w:rPr>
          <w:rFonts w:ascii="Times New Roman" w:hAnsi="Times New Roman" w:cs="Times New Roman"/>
          <w:lang w:val="en-GB"/>
        </w:rPr>
        <w:t xml:space="preserve">observed </w:t>
      </w:r>
      <w:r w:rsidRPr="000A5A04">
        <w:rPr>
          <w:rFonts w:ascii="Times New Roman" w:hAnsi="Times New Roman" w:cs="Times New Roman"/>
          <w:lang w:val="en-GB"/>
        </w:rPr>
        <w:t xml:space="preserve">primarily </w:t>
      </w:r>
      <w:r w:rsidR="00817F34" w:rsidRPr="000A5A04">
        <w:rPr>
          <w:rFonts w:ascii="Times New Roman" w:hAnsi="Times New Roman" w:cs="Times New Roman"/>
          <w:lang w:val="en-GB"/>
        </w:rPr>
        <w:t>in</w:t>
      </w:r>
      <w:r w:rsidR="00CD7668" w:rsidRPr="000A5A04">
        <w:rPr>
          <w:rFonts w:ascii="Times New Roman" w:hAnsi="Times New Roman" w:cs="Times New Roman"/>
          <w:lang w:val="en-GB"/>
        </w:rPr>
        <w:t xml:space="preserve"> the British press, they seem to be part of a more widespread evolution of Western newspaper language. </w:t>
      </w:r>
    </w:p>
    <w:p w14:paraId="36AE4BAA" w14:textId="1C10DB1C" w:rsidR="00764191" w:rsidRPr="000A5A04" w:rsidRDefault="003E4F3F" w:rsidP="00B24D2A">
      <w:pPr>
        <w:spacing w:after="0"/>
        <w:ind w:firstLine="284"/>
        <w:jc w:val="both"/>
        <w:rPr>
          <w:rFonts w:ascii="Times New Roman" w:hAnsi="Times New Roman" w:cs="Times New Roman"/>
          <w:lang w:val="en-GB"/>
        </w:rPr>
      </w:pPr>
      <w:r w:rsidRPr="000A5A04">
        <w:rPr>
          <w:rFonts w:ascii="Times New Roman" w:hAnsi="Times New Roman" w:cs="Times New Roman"/>
          <w:lang w:val="en-GB"/>
        </w:rPr>
        <w:t xml:space="preserve">To </w:t>
      </w:r>
      <w:r w:rsidR="00817F34" w:rsidRPr="000A5A04">
        <w:rPr>
          <w:rFonts w:ascii="Times New Roman" w:hAnsi="Times New Roman" w:cs="Times New Roman"/>
          <w:lang w:val="en-GB"/>
        </w:rPr>
        <w:t>substantiate</w:t>
      </w:r>
      <w:r w:rsidRPr="000A5A04">
        <w:rPr>
          <w:rFonts w:ascii="Times New Roman" w:hAnsi="Times New Roman" w:cs="Times New Roman"/>
          <w:lang w:val="en-GB"/>
        </w:rPr>
        <w:t xml:space="preserve"> this hypothesis, </w:t>
      </w:r>
      <w:r w:rsidR="00C21359" w:rsidRPr="000A5A04">
        <w:rPr>
          <w:rFonts w:ascii="Times New Roman" w:hAnsi="Times New Roman" w:cs="Times New Roman"/>
          <w:lang w:val="en-GB"/>
        </w:rPr>
        <w:t xml:space="preserve">I will </w:t>
      </w:r>
      <w:r w:rsidR="0021435E" w:rsidRPr="000A5A04">
        <w:rPr>
          <w:rFonts w:ascii="Times New Roman" w:hAnsi="Times New Roman" w:cs="Times New Roman"/>
          <w:lang w:val="en-GB"/>
        </w:rPr>
        <w:t>conduct a</w:t>
      </w:r>
      <w:r w:rsidR="00817F34" w:rsidRPr="000A5A04">
        <w:rPr>
          <w:rFonts w:ascii="Times New Roman" w:hAnsi="Times New Roman" w:cs="Times New Roman"/>
          <w:lang w:val="en-GB"/>
        </w:rPr>
        <w:t>n</w:t>
      </w:r>
      <w:r w:rsidR="0021435E" w:rsidRPr="000A5A04">
        <w:rPr>
          <w:rFonts w:ascii="Times New Roman" w:hAnsi="Times New Roman" w:cs="Times New Roman"/>
          <w:lang w:val="en-GB"/>
        </w:rPr>
        <w:t xml:space="preserve"> </w:t>
      </w:r>
      <w:r w:rsidR="003C5E1A" w:rsidRPr="000A5A04">
        <w:rPr>
          <w:rFonts w:ascii="Times New Roman" w:hAnsi="Times New Roman" w:cs="Times New Roman"/>
          <w:lang w:val="en-GB"/>
        </w:rPr>
        <w:t>analy</w:t>
      </w:r>
      <w:r w:rsidR="0021435E" w:rsidRPr="000A5A04">
        <w:rPr>
          <w:rFonts w:ascii="Times New Roman" w:hAnsi="Times New Roman" w:cs="Times New Roman"/>
          <w:lang w:val="en-GB"/>
        </w:rPr>
        <w:t>sis of</w:t>
      </w:r>
      <w:r w:rsidR="00C21359" w:rsidRPr="000A5A04">
        <w:rPr>
          <w:rFonts w:ascii="Times New Roman" w:hAnsi="Times New Roman" w:cs="Times New Roman"/>
          <w:lang w:val="en-GB"/>
        </w:rPr>
        <w:t xml:space="preserve"> reported discourse in the </w:t>
      </w:r>
      <w:r w:rsidR="00C665AC">
        <w:rPr>
          <w:rFonts w:ascii="Times New Roman" w:hAnsi="Times New Roman" w:cs="Times New Roman"/>
          <w:i/>
          <w:lang w:val="en-GB"/>
        </w:rPr>
        <w:t>Wiener Zeitung</w:t>
      </w:r>
      <w:r w:rsidR="00C21359" w:rsidRPr="000A5A04">
        <w:rPr>
          <w:rFonts w:ascii="Times New Roman" w:hAnsi="Times New Roman" w:cs="Times New Roman"/>
          <w:lang w:val="en-GB"/>
        </w:rPr>
        <w:t xml:space="preserve">, one of </w:t>
      </w:r>
      <w:r w:rsidR="00876CBE" w:rsidRPr="000A5A04">
        <w:rPr>
          <w:rFonts w:ascii="Times New Roman" w:hAnsi="Times New Roman" w:cs="Times New Roman"/>
          <w:lang w:val="en-GB"/>
        </w:rPr>
        <w:t>the</w:t>
      </w:r>
      <w:r w:rsidR="00C665AC">
        <w:rPr>
          <w:rFonts w:ascii="Times New Roman" w:hAnsi="Times New Roman" w:cs="Times New Roman"/>
          <w:lang w:val="en-GB"/>
        </w:rPr>
        <w:t xml:space="preserve"> most important</w:t>
      </w:r>
      <w:r w:rsidR="00C21359" w:rsidRPr="000A5A04">
        <w:rPr>
          <w:rFonts w:ascii="Times New Roman" w:hAnsi="Times New Roman" w:cs="Times New Roman"/>
          <w:lang w:val="en-GB"/>
        </w:rPr>
        <w:t xml:space="preserve"> </w:t>
      </w:r>
      <w:r w:rsidR="00C665AC">
        <w:rPr>
          <w:rFonts w:ascii="Times New Roman" w:hAnsi="Times New Roman" w:cs="Times New Roman"/>
          <w:lang w:val="en-GB"/>
        </w:rPr>
        <w:t>Austrian</w:t>
      </w:r>
      <w:r w:rsidR="00C21359" w:rsidRPr="000A5A04">
        <w:rPr>
          <w:rFonts w:ascii="Times New Roman" w:hAnsi="Times New Roman" w:cs="Times New Roman"/>
          <w:lang w:val="en-GB"/>
        </w:rPr>
        <w:t xml:space="preserve"> newspapers </w:t>
      </w:r>
      <w:r w:rsidR="00C665AC">
        <w:rPr>
          <w:rFonts w:ascii="Times New Roman" w:hAnsi="Times New Roman" w:cs="Times New Roman"/>
          <w:lang w:val="en-GB"/>
        </w:rPr>
        <w:t>of</w:t>
      </w:r>
      <w:r w:rsidR="00817F34" w:rsidRPr="000A5A04">
        <w:rPr>
          <w:rFonts w:ascii="Times New Roman" w:hAnsi="Times New Roman" w:cs="Times New Roman"/>
          <w:lang w:val="en-GB"/>
        </w:rPr>
        <w:t xml:space="preserve"> </w:t>
      </w:r>
      <w:r w:rsidR="00C21359" w:rsidRPr="000A5A04">
        <w:rPr>
          <w:rFonts w:ascii="Times New Roman" w:hAnsi="Times New Roman" w:cs="Times New Roman"/>
          <w:lang w:val="en-GB"/>
        </w:rPr>
        <w:t>the 19</w:t>
      </w:r>
      <w:r w:rsidR="00C21359" w:rsidRPr="000A5A04">
        <w:rPr>
          <w:rFonts w:ascii="Times New Roman" w:hAnsi="Times New Roman" w:cs="Times New Roman"/>
          <w:vertAlign w:val="superscript"/>
          <w:lang w:val="en-GB"/>
        </w:rPr>
        <w:t>th</w:t>
      </w:r>
      <w:r w:rsidR="00C21359" w:rsidRPr="000A5A04">
        <w:rPr>
          <w:rFonts w:ascii="Times New Roman" w:hAnsi="Times New Roman" w:cs="Times New Roman"/>
          <w:lang w:val="en-GB"/>
        </w:rPr>
        <w:t xml:space="preserve"> and early 20</w:t>
      </w:r>
      <w:r w:rsidR="00C21359" w:rsidRPr="000A5A04">
        <w:rPr>
          <w:rFonts w:ascii="Times New Roman" w:hAnsi="Times New Roman" w:cs="Times New Roman"/>
          <w:vertAlign w:val="superscript"/>
          <w:lang w:val="en-GB"/>
        </w:rPr>
        <w:t>th</w:t>
      </w:r>
      <w:r w:rsidR="00C21359" w:rsidRPr="000A5A04">
        <w:rPr>
          <w:rFonts w:ascii="Times New Roman" w:hAnsi="Times New Roman" w:cs="Times New Roman"/>
          <w:lang w:val="en-GB"/>
        </w:rPr>
        <w:t xml:space="preserve"> centur</w:t>
      </w:r>
      <w:r w:rsidR="003C5E1A" w:rsidRPr="000A5A04">
        <w:rPr>
          <w:rFonts w:ascii="Times New Roman" w:hAnsi="Times New Roman" w:cs="Times New Roman"/>
          <w:lang w:val="en-GB"/>
        </w:rPr>
        <w:t>ies</w:t>
      </w:r>
      <w:r w:rsidR="00C21359" w:rsidRPr="000A5A04">
        <w:rPr>
          <w:rFonts w:ascii="Times New Roman" w:hAnsi="Times New Roman" w:cs="Times New Roman"/>
          <w:lang w:val="en-GB"/>
        </w:rPr>
        <w:t xml:space="preserve">. </w:t>
      </w:r>
      <w:r w:rsidR="00817F34" w:rsidRPr="000A5A04">
        <w:rPr>
          <w:rFonts w:ascii="Times New Roman" w:hAnsi="Times New Roman" w:cs="Times New Roman"/>
          <w:lang w:val="en-GB"/>
        </w:rPr>
        <w:t>In order to evaluate how the treatment of sources evolved in the latter half of the 19</w:t>
      </w:r>
      <w:r w:rsidR="00817F34" w:rsidRPr="000A5A04">
        <w:rPr>
          <w:rFonts w:ascii="Times New Roman" w:hAnsi="Times New Roman" w:cs="Times New Roman"/>
          <w:vertAlign w:val="superscript"/>
          <w:lang w:val="en-GB"/>
        </w:rPr>
        <w:t>th</w:t>
      </w:r>
      <w:r w:rsidR="00817F34" w:rsidRPr="000A5A04">
        <w:rPr>
          <w:rFonts w:ascii="Times New Roman" w:hAnsi="Times New Roman" w:cs="Times New Roman"/>
          <w:lang w:val="en-GB"/>
        </w:rPr>
        <w:t xml:space="preserve"> century and </w:t>
      </w:r>
      <w:r w:rsidR="00876CBE" w:rsidRPr="000A5A04">
        <w:rPr>
          <w:rFonts w:ascii="Times New Roman" w:hAnsi="Times New Roman" w:cs="Times New Roman"/>
          <w:lang w:val="en-GB"/>
        </w:rPr>
        <w:t>how this impacted the</w:t>
      </w:r>
      <w:r w:rsidR="00817F34" w:rsidRPr="000A5A04">
        <w:rPr>
          <w:rFonts w:ascii="Times New Roman" w:hAnsi="Times New Roman" w:cs="Times New Roman"/>
          <w:lang w:val="en-GB"/>
        </w:rPr>
        <w:t xml:space="preserve"> formal realization of reported discourse in </w:t>
      </w:r>
      <w:r w:rsidR="00C665AC">
        <w:rPr>
          <w:rFonts w:ascii="Times New Roman" w:hAnsi="Times New Roman" w:cs="Times New Roman"/>
          <w:lang w:val="en-GB"/>
        </w:rPr>
        <w:t>Austrian</w:t>
      </w:r>
      <w:r w:rsidR="00817F34" w:rsidRPr="000A5A04">
        <w:rPr>
          <w:rFonts w:ascii="Times New Roman" w:hAnsi="Times New Roman" w:cs="Times New Roman"/>
          <w:lang w:val="en-GB"/>
        </w:rPr>
        <w:t xml:space="preserve"> newspapers, I will investigate how the </w:t>
      </w:r>
      <w:r w:rsidR="00C665AC">
        <w:rPr>
          <w:rFonts w:ascii="Times New Roman" w:hAnsi="Times New Roman" w:cs="Times New Roman"/>
          <w:i/>
          <w:lang w:val="en-GB"/>
        </w:rPr>
        <w:t>Wiener Zeitung</w:t>
      </w:r>
      <w:r w:rsidR="00817F34" w:rsidRPr="000A5A04">
        <w:rPr>
          <w:rFonts w:ascii="Times New Roman" w:hAnsi="Times New Roman" w:cs="Times New Roman"/>
          <w:lang w:val="en-GB"/>
        </w:rPr>
        <w:t xml:space="preserve"> </w:t>
      </w:r>
      <w:r w:rsidR="00052B3B" w:rsidRPr="000A5A04">
        <w:rPr>
          <w:rFonts w:ascii="Times New Roman" w:hAnsi="Times New Roman" w:cs="Times New Roman"/>
          <w:lang w:val="en-GB"/>
        </w:rPr>
        <w:t>(</w:t>
      </w:r>
      <w:r w:rsidR="00C665AC">
        <w:rPr>
          <w:rFonts w:ascii="Times New Roman" w:hAnsi="Times New Roman" w:cs="Times New Roman"/>
          <w:lang w:val="en-GB"/>
        </w:rPr>
        <w:t>WZ</w:t>
      </w:r>
      <w:r w:rsidR="00052B3B" w:rsidRPr="000A5A04">
        <w:rPr>
          <w:rFonts w:ascii="Times New Roman" w:hAnsi="Times New Roman" w:cs="Times New Roman"/>
          <w:lang w:val="en-GB"/>
        </w:rPr>
        <w:t xml:space="preserve">) </w:t>
      </w:r>
      <w:r w:rsidR="00817F34" w:rsidRPr="000A5A04">
        <w:rPr>
          <w:rFonts w:ascii="Times New Roman" w:hAnsi="Times New Roman" w:cs="Times New Roman"/>
          <w:lang w:val="en-GB"/>
        </w:rPr>
        <w:t xml:space="preserve">quoted </w:t>
      </w:r>
      <w:r w:rsidR="00817F34" w:rsidRPr="000A5A04">
        <w:rPr>
          <w:rFonts w:ascii="Times New Roman" w:hAnsi="Times New Roman" w:cs="Times New Roman"/>
          <w:i/>
          <w:lang w:val="en-GB"/>
        </w:rPr>
        <w:t>The Times</w:t>
      </w:r>
      <w:r w:rsidR="00052B3B" w:rsidRPr="000A5A04">
        <w:rPr>
          <w:rFonts w:ascii="Times New Roman" w:hAnsi="Times New Roman" w:cs="Times New Roman"/>
          <w:i/>
          <w:lang w:val="en-GB"/>
        </w:rPr>
        <w:t xml:space="preserve"> </w:t>
      </w:r>
      <w:r w:rsidR="00052B3B" w:rsidRPr="000A5A04">
        <w:rPr>
          <w:rFonts w:ascii="Times New Roman" w:hAnsi="Times New Roman" w:cs="Times New Roman"/>
          <w:lang w:val="en-GB"/>
        </w:rPr>
        <w:t>(TT)</w:t>
      </w:r>
      <w:r w:rsidR="00817F34" w:rsidRPr="000A5A04">
        <w:rPr>
          <w:rFonts w:ascii="Times New Roman" w:hAnsi="Times New Roman" w:cs="Times New Roman"/>
          <w:lang w:val="en-GB"/>
        </w:rPr>
        <w:t xml:space="preserve">. </w:t>
      </w:r>
      <w:r w:rsidR="00764191" w:rsidRPr="000A5A04">
        <w:rPr>
          <w:rFonts w:ascii="Times New Roman" w:hAnsi="Times New Roman" w:cs="Times New Roman"/>
          <w:lang w:val="en-GB"/>
        </w:rPr>
        <w:t>For each decade between 1850 and 1900, 50 articles from the</w:t>
      </w:r>
      <w:r w:rsidR="00C665AC">
        <w:rPr>
          <w:rFonts w:ascii="Times New Roman" w:hAnsi="Times New Roman" w:cs="Times New Roman"/>
          <w:lang w:val="en-GB"/>
        </w:rPr>
        <w:t xml:space="preserve"> WZ</w:t>
      </w:r>
      <w:r w:rsidR="00764191" w:rsidRPr="000A5A04">
        <w:rPr>
          <w:rFonts w:ascii="Times New Roman" w:hAnsi="Times New Roman" w:cs="Times New Roman"/>
          <w:lang w:val="en-GB"/>
        </w:rPr>
        <w:t xml:space="preserve"> </w:t>
      </w:r>
      <w:r w:rsidR="00C0676E" w:rsidRPr="000A5A04">
        <w:rPr>
          <w:rFonts w:ascii="Times New Roman" w:hAnsi="Times New Roman" w:cs="Times New Roman"/>
          <w:lang w:val="en-GB"/>
        </w:rPr>
        <w:t xml:space="preserve">that quote </w:t>
      </w:r>
      <w:r w:rsidR="00764191" w:rsidRPr="000A5A04">
        <w:rPr>
          <w:rFonts w:ascii="Times New Roman" w:hAnsi="Times New Roman" w:cs="Times New Roman"/>
          <w:lang w:val="en-GB"/>
        </w:rPr>
        <w:t xml:space="preserve">TT will be analysed. </w:t>
      </w:r>
      <w:r w:rsidR="00817F34" w:rsidRPr="000A5A04">
        <w:rPr>
          <w:rFonts w:ascii="Times New Roman" w:hAnsi="Times New Roman" w:cs="Times New Roman"/>
          <w:lang w:val="en-GB"/>
        </w:rPr>
        <w:t xml:space="preserve">This investigation will involve comparing the original articles with their rendition in the </w:t>
      </w:r>
      <w:r w:rsidR="00C665AC">
        <w:rPr>
          <w:rFonts w:ascii="Times New Roman" w:hAnsi="Times New Roman" w:cs="Times New Roman"/>
          <w:lang w:val="en-GB"/>
        </w:rPr>
        <w:t>Austrian</w:t>
      </w:r>
      <w:r w:rsidR="00817F34" w:rsidRPr="000A5A04">
        <w:rPr>
          <w:rFonts w:ascii="Times New Roman" w:hAnsi="Times New Roman" w:cs="Times New Roman"/>
          <w:lang w:val="en-GB"/>
        </w:rPr>
        <w:t xml:space="preserve"> newspaper and assessing the changing frequency of various forms of reported discourse throughout the designated period.</w:t>
      </w:r>
      <w:r w:rsidR="001939FE" w:rsidRPr="000A5A04">
        <w:rPr>
          <w:rFonts w:ascii="Times New Roman" w:hAnsi="Times New Roman" w:cs="Times New Roman"/>
          <w:lang w:val="en-GB"/>
        </w:rPr>
        <w:t xml:space="preserve"> </w:t>
      </w:r>
      <w:r w:rsidR="00052B3B" w:rsidRPr="000A5A04">
        <w:rPr>
          <w:rFonts w:ascii="Times New Roman" w:hAnsi="Times New Roman" w:cs="Times New Roman"/>
          <w:lang w:val="en-GB"/>
        </w:rPr>
        <w:t xml:space="preserve">Reported discourse is defined </w:t>
      </w:r>
      <w:r w:rsidR="00764191" w:rsidRPr="000A5A04">
        <w:rPr>
          <w:rFonts w:ascii="Times New Roman" w:hAnsi="Times New Roman" w:cs="Times New Roman"/>
          <w:lang w:val="en-GB"/>
        </w:rPr>
        <w:t>pragmatically</w:t>
      </w:r>
      <w:r w:rsidR="00052B3B" w:rsidRPr="000A5A04">
        <w:rPr>
          <w:rFonts w:ascii="Times New Roman" w:hAnsi="Times New Roman" w:cs="Times New Roman"/>
          <w:lang w:val="en-GB"/>
        </w:rPr>
        <w:t xml:space="preserve"> as the metarepresentation of linguistically encoded content produced in a communicative situation A and subsequently relayed in a later communicative situation B </w:t>
      </w:r>
      <w:sdt>
        <w:sdtPr>
          <w:rPr>
            <w:rFonts w:ascii="Times New Roman" w:hAnsi="Times New Roman" w:cs="Times New Roman"/>
            <w:lang w:val="en-GB"/>
          </w:rPr>
          <w:alias w:val="To edit, see citavi.com/edit"/>
          <w:tag w:val="CitaviPlaceholder#56c43a87-f01a-4ce4-8d09-e4793fea7b67"/>
          <w:id w:val="1658731271"/>
          <w:placeholder>
            <w:docPart w:val="1DEE43341E8040B7A281FE962812C76C"/>
          </w:placeholder>
        </w:sdtPr>
        <w:sdtContent>
          <w:r w:rsidR="00052B3B"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mODMwYjhiLTk1MGQtNGRjMi1hOTBmLWM5OGQ0Nzk2YTg4ZCIsIlJhbmdlTGVuZ3RoIjoyMSwiUmVmZXJlbmNlSWQiOiI5NDQ0NjEzZC0zN2NlLTQxOWMtOGFkMy01YzUxZWMwMzQzO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2Vib29rY2VudHJhbC5wcm9xdWVzdC5jb20vbGliL2t4cC9kZXRhaWwuYWN0aW9uP2RvY0lEPTU1MjAwMTIiLCJVcmlTdHJpbmciOiJodHRwczovL2Vib29rY2VudHJhbC5wcm9xdWVzdC5jb20vbGliL2t4cC9kZXRhaWwuYWN0aW9uP2RvY0lEPTU1MjAwMTI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}</w:instrText>
          </w:r>
          <w:r w:rsidR="00052B3B"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(Brendel et al. 2007)</w:t>
          </w:r>
          <w:r w:rsidR="00052B3B" w:rsidRPr="000A5A04">
            <w:rPr>
              <w:rFonts w:ascii="Times New Roman" w:hAnsi="Times New Roman" w:cs="Times New Roman"/>
              <w:noProof/>
              <w:lang w:val="en-GB"/>
            </w:rPr>
            <w:fldChar w:fldCharType="end"/>
          </w:r>
        </w:sdtContent>
      </w:sdt>
      <w:r w:rsidR="00052B3B" w:rsidRPr="000A5A04">
        <w:rPr>
          <w:rFonts w:ascii="Times New Roman" w:hAnsi="Times New Roman" w:cs="Times New Roman"/>
          <w:lang w:val="en-GB"/>
        </w:rPr>
        <w:t xml:space="preserve">, and thus encompasses </w:t>
      </w:r>
      <w:r w:rsidR="00764191" w:rsidRPr="000A5A04">
        <w:rPr>
          <w:rFonts w:ascii="Times New Roman" w:hAnsi="Times New Roman" w:cs="Times New Roman"/>
          <w:lang w:val="en-GB"/>
        </w:rPr>
        <w:t>all possible</w:t>
      </w:r>
      <w:r w:rsidR="00052B3B" w:rsidRPr="000A5A04">
        <w:rPr>
          <w:rFonts w:ascii="Times New Roman" w:hAnsi="Times New Roman" w:cs="Times New Roman"/>
          <w:lang w:val="en-GB"/>
        </w:rPr>
        <w:t xml:space="preserve"> linguistic realisations of </w:t>
      </w:r>
      <w:r w:rsidR="00764191" w:rsidRPr="000A5A04">
        <w:rPr>
          <w:rFonts w:ascii="Times New Roman" w:hAnsi="Times New Roman" w:cs="Times New Roman"/>
          <w:lang w:val="en-GB"/>
        </w:rPr>
        <w:t xml:space="preserve"> ‘reporting’</w:t>
      </w:r>
      <w:r w:rsidR="00052B3B" w:rsidRPr="000A5A04">
        <w:rPr>
          <w:rFonts w:ascii="Times New Roman" w:hAnsi="Times New Roman" w:cs="Times New Roman"/>
          <w:lang w:val="en-GB"/>
        </w:rPr>
        <w:t xml:space="preserve">, spanning from canonical direct and indirect speech to, e.g., mixed quotations, narrative reports, and prepositional or parenthetical reporting phrases / clauses </w:t>
      </w:r>
      <w:sdt>
        <w:sdtPr>
          <w:rPr>
            <w:rFonts w:ascii="Times New Roman" w:hAnsi="Times New Roman" w:cs="Times New Roman"/>
            <w:lang w:val="en-GB"/>
          </w:rPr>
          <w:alias w:val="To edit, see citavi.com/edit"/>
          <w:tag w:val="CitaviPlaceholder#1cf03cf1-fc13-4a38-a568-80fda1481b0b"/>
          <w:id w:val="-653223598"/>
          <w:placeholder>
            <w:docPart w:val="1DEE43341E8040B7A281FE962812C76C"/>
          </w:placeholder>
        </w:sdtPr>
        <w:sdtContent>
          <w:r w:rsidR="00052B3B" w:rsidRPr="000A5A04">
            <w:rPr>
              <w:rFonts w:ascii="Times New Roman" w:hAnsi="Times New Roman" w:cs="Times New Roman"/>
              <w:noProof/>
              <w:lang w:val="en-GB"/>
            </w:rPr>
            <w:fldChar w:fldCharType="begin"/>
          </w:r>
          <w:r w:rsidR="00B24D2A" w:rsidRPr="000A5A04">
            <w:rPr>
              <w:rFonts w:ascii="Times New Roman" w:hAnsi="Times New Roman" w:cs="Times New Roman"/>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HJpbmUiLCJMYXN0TmFtZSI6IkZhYnJpY2l1cy1IYW5zZW4iLCJQcm90ZWN0ZWQiOmZhbHNlLCJTZXgiOjEsIkNyZWF0ZWRCeSI6Il9MdWNpYSBBc3NlbnppIiwiQ3JlYXRlZE9uIjoiMjAyMi0wMy0yM1QxMzo0MTowNSIsIk1vZGlmaWVkQnkiOiJfTHVjaWEgQXNzZW56aSIsIklkIjoiNWJjMzA0NzctYTY0Mi00OGVjLTgyOTItNmQ1Mjk5N2I0NTBhIiwiTW9kaWZpZWRPbiI6IjIwMjItMDMtMjNUMTM6NDE6MDU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}</w:instrText>
          </w:r>
          <w:r w:rsidR="00052B3B" w:rsidRPr="000A5A04">
            <w:rPr>
              <w:rFonts w:ascii="Times New Roman" w:hAnsi="Times New Roman" w:cs="Times New Roman"/>
              <w:noProof/>
              <w:lang w:val="en-GB"/>
            </w:rPr>
            <w:fldChar w:fldCharType="separate"/>
          </w:r>
          <w:r w:rsidR="00B24D2A" w:rsidRPr="000A5A04">
            <w:rPr>
              <w:rFonts w:ascii="Times New Roman" w:hAnsi="Times New Roman" w:cs="Times New Roman"/>
              <w:noProof/>
              <w:lang w:val="en-GB"/>
            </w:rPr>
            <w:t>(Fabricius-Hansen 2019: 16–21)</w:t>
          </w:r>
          <w:r w:rsidR="00052B3B" w:rsidRPr="000A5A04">
            <w:rPr>
              <w:rFonts w:ascii="Times New Roman" w:hAnsi="Times New Roman" w:cs="Times New Roman"/>
              <w:noProof/>
              <w:lang w:val="en-GB"/>
            </w:rPr>
            <w:fldChar w:fldCharType="end"/>
          </w:r>
        </w:sdtContent>
      </w:sdt>
      <w:r w:rsidR="00C84772">
        <w:rPr>
          <w:rFonts w:ascii="Times New Roman" w:hAnsi="Times New Roman" w:cs="Times New Roman"/>
          <w:lang w:val="en-GB"/>
        </w:rPr>
        <w:t>. These</w:t>
      </w:r>
      <w:r w:rsidR="00052B3B" w:rsidRPr="000A5A04">
        <w:rPr>
          <w:rFonts w:ascii="Times New Roman" w:hAnsi="Times New Roman" w:cs="Times New Roman"/>
          <w:lang w:val="en-GB"/>
        </w:rPr>
        <w:t xml:space="preserve"> will all be annotated and quantified.</w:t>
      </w:r>
    </w:p>
    <w:p w14:paraId="3777C69F" w14:textId="403A1CF8" w:rsidR="00817F34" w:rsidRDefault="00764191" w:rsidP="00B24D2A">
      <w:pPr>
        <w:spacing w:after="0"/>
        <w:ind w:firstLine="284"/>
        <w:jc w:val="both"/>
        <w:rPr>
          <w:rFonts w:ascii="Times New Roman" w:hAnsi="Times New Roman" w:cs="Times New Roman"/>
          <w:lang w:val="en-GB"/>
        </w:rPr>
      </w:pPr>
      <w:r w:rsidRPr="000A5A04">
        <w:rPr>
          <w:rFonts w:ascii="Times New Roman" w:hAnsi="Times New Roman" w:cs="Times New Roman"/>
          <w:lang w:val="en-GB"/>
        </w:rPr>
        <w:t xml:space="preserve"> </w:t>
      </w:r>
      <w:r w:rsidR="00876CBE" w:rsidRPr="000A5A04">
        <w:rPr>
          <w:rFonts w:ascii="Times New Roman" w:hAnsi="Times New Roman" w:cs="Times New Roman"/>
          <w:lang w:val="en-GB"/>
        </w:rPr>
        <w:t xml:space="preserve">This will show how </w:t>
      </w:r>
      <w:r w:rsidR="00C665AC">
        <w:rPr>
          <w:rFonts w:ascii="Times New Roman" w:hAnsi="Times New Roman" w:cs="Times New Roman"/>
          <w:lang w:val="en-GB"/>
        </w:rPr>
        <w:t>Austrian</w:t>
      </w:r>
      <w:r w:rsidR="00876CBE" w:rsidRPr="000A5A04">
        <w:rPr>
          <w:rFonts w:ascii="Times New Roman" w:hAnsi="Times New Roman" w:cs="Times New Roman"/>
          <w:lang w:val="en-GB"/>
        </w:rPr>
        <w:t xml:space="preserve"> newspapers followed a pattern akin to that previously observed in British newspapers, a pattern characterized by a decline in lengthy direct speech passages, a rise in the frequency of shorter segments of direct speech, and the emergence of mixed reported discourse forms.</w:t>
      </w:r>
    </w:p>
    <w:p w14:paraId="3F4BE50B" w14:textId="77777777" w:rsidR="00A97722" w:rsidRPr="000A5A04" w:rsidRDefault="00A97722" w:rsidP="00B24D2A">
      <w:pPr>
        <w:spacing w:after="0"/>
        <w:ind w:firstLine="284"/>
        <w:jc w:val="both"/>
        <w:rPr>
          <w:rFonts w:ascii="Times New Roman" w:hAnsi="Times New Roman" w:cs="Times New Roman"/>
          <w:lang w:val="en-GB"/>
        </w:rPr>
      </w:pPr>
    </w:p>
    <w:sdt>
      <w:sdtPr>
        <w:rPr>
          <w:rFonts w:ascii="Times New Roman" w:eastAsiaTheme="minorHAnsi" w:hAnsi="Times New Roman" w:cs="Times New Roman"/>
          <w:color w:val="auto"/>
          <w:sz w:val="22"/>
          <w:szCs w:val="22"/>
          <w:lang w:val="en-GB"/>
        </w:rPr>
        <w:tag w:val="CitaviBibliography"/>
        <w:id w:val="-1553763105"/>
        <w:placeholder>
          <w:docPart w:val="DefaultPlaceholder_-1854013440"/>
        </w:placeholder>
      </w:sdtPr>
      <w:sdtEndPr>
        <w:rPr>
          <w:szCs w:val="20"/>
        </w:rPr>
      </w:sdtEndPr>
      <w:sdtContent>
        <w:p w14:paraId="352AD1EE" w14:textId="77777777" w:rsidR="00B24D2A" w:rsidRPr="000A5A04" w:rsidRDefault="00C21359" w:rsidP="00A97722">
          <w:pPr>
            <w:pStyle w:val="CitaviBibliographyHeading"/>
            <w:spacing w:before="0"/>
            <w:rPr>
              <w:rFonts w:ascii="Times New Roman" w:hAnsi="Times New Roman" w:cs="Times New Roman"/>
              <w:b/>
              <w:color w:val="auto"/>
              <w:sz w:val="22"/>
              <w:szCs w:val="20"/>
            </w:rPr>
          </w:pPr>
          <w:r w:rsidRPr="000A5A04">
            <w:rPr>
              <w:rFonts w:ascii="Times New Roman" w:hAnsi="Times New Roman" w:cs="Times New Roman"/>
              <w:color w:val="auto"/>
              <w:sz w:val="22"/>
              <w:szCs w:val="20"/>
              <w:lang w:val="en-GB"/>
            </w:rPr>
            <w:fldChar w:fldCharType="begin"/>
          </w:r>
          <w:r w:rsidRPr="000A5A04">
            <w:rPr>
              <w:rFonts w:ascii="Times New Roman" w:hAnsi="Times New Roman" w:cs="Times New Roman"/>
              <w:color w:val="auto"/>
              <w:sz w:val="22"/>
              <w:szCs w:val="20"/>
            </w:rPr>
            <w:instrText>ADDIN CitaviBibliography</w:instrText>
          </w:r>
          <w:r w:rsidRPr="000A5A04">
            <w:rPr>
              <w:rFonts w:ascii="Times New Roman" w:hAnsi="Times New Roman" w:cs="Times New Roman"/>
              <w:color w:val="auto"/>
              <w:sz w:val="22"/>
              <w:szCs w:val="20"/>
              <w:lang w:val="en-GB"/>
            </w:rPr>
            <w:fldChar w:fldCharType="separate"/>
          </w:r>
          <w:r w:rsidR="00B24D2A" w:rsidRPr="000A5A04">
            <w:rPr>
              <w:rFonts w:ascii="Times New Roman" w:hAnsi="Times New Roman" w:cs="Times New Roman"/>
              <w:b/>
              <w:color w:val="auto"/>
              <w:sz w:val="22"/>
              <w:szCs w:val="20"/>
            </w:rPr>
            <w:t>References</w:t>
          </w:r>
        </w:p>
        <w:p w14:paraId="3963B0EB" w14:textId="53EEB9B0" w:rsidR="00B24D2A" w:rsidRPr="000A5A04" w:rsidRDefault="00B24D2A" w:rsidP="00B24D2A">
          <w:pPr>
            <w:pStyle w:val="CitaviBibliographyEntry"/>
            <w:jc w:val="both"/>
            <w:rPr>
              <w:rFonts w:ascii="Times New Roman" w:hAnsi="Times New Roman" w:cs="Times New Roman"/>
              <w:szCs w:val="20"/>
            </w:rPr>
          </w:pPr>
          <w:bookmarkStart w:id="0" w:name="_CTVL0019444613d37ce419c8ad35c51ec034394"/>
          <w:r w:rsidRPr="000A5A04">
            <w:rPr>
              <w:rFonts w:ascii="Times New Roman" w:hAnsi="Times New Roman" w:cs="Times New Roman"/>
              <w:szCs w:val="20"/>
            </w:rPr>
            <w:t>Brendel, Elke, Jörg Meibauer &amp; Markus Steinbach. 2007. Aspekte einer Theorie des Zitierens. In Elke Brendel, Jörg Meibauer &amp; Markus Steinbach (eds.),</w:t>
          </w:r>
          <w:bookmarkEnd w:id="0"/>
          <w:r w:rsidRPr="000A5A04">
            <w:rPr>
              <w:rFonts w:ascii="Times New Roman" w:hAnsi="Times New Roman" w:cs="Times New Roman"/>
              <w:szCs w:val="20"/>
            </w:rPr>
            <w:t xml:space="preserve"> </w:t>
          </w:r>
          <w:r w:rsidRPr="000A5A04">
            <w:rPr>
              <w:rFonts w:ascii="Times New Roman" w:hAnsi="Times New Roman" w:cs="Times New Roman"/>
              <w:i/>
              <w:szCs w:val="20"/>
            </w:rPr>
            <w:t>Zitat und Bedeutung</w:t>
          </w:r>
          <w:r w:rsidRPr="000A5A04">
            <w:rPr>
              <w:rFonts w:ascii="Times New Roman" w:hAnsi="Times New Roman" w:cs="Times New Roman"/>
              <w:szCs w:val="20"/>
            </w:rPr>
            <w:t xml:space="preserve"> (Linguistische Berichte Sonderheft 15), 5–26. Hamburg: Buske.</w:t>
          </w:r>
        </w:p>
        <w:p w14:paraId="5EA42176" w14:textId="77777777" w:rsidR="00B24D2A" w:rsidRPr="000A5A04" w:rsidRDefault="00B24D2A" w:rsidP="00B24D2A">
          <w:pPr>
            <w:pStyle w:val="CitaviBibliographyEntry"/>
            <w:jc w:val="both"/>
            <w:rPr>
              <w:rFonts w:ascii="Times New Roman" w:hAnsi="Times New Roman" w:cs="Times New Roman"/>
              <w:szCs w:val="20"/>
            </w:rPr>
          </w:pPr>
          <w:bookmarkStart w:id="1" w:name="_CTVL0014911d160d298429b86e633a939fbdc9a"/>
          <w:r w:rsidRPr="000A5A04">
            <w:rPr>
              <w:rFonts w:ascii="Times New Roman" w:hAnsi="Times New Roman" w:cs="Times New Roman"/>
              <w:szCs w:val="20"/>
            </w:rPr>
            <w:t>Fabricius-Hansen, Cathrine. 2019. Redewiedergabe - reloaded?</w:t>
          </w:r>
          <w:bookmarkEnd w:id="1"/>
          <w:r w:rsidRPr="000A5A04">
            <w:rPr>
              <w:rFonts w:ascii="Times New Roman" w:hAnsi="Times New Roman" w:cs="Times New Roman"/>
              <w:szCs w:val="20"/>
            </w:rPr>
            <w:t xml:space="preserve"> </w:t>
          </w:r>
          <w:r w:rsidRPr="000A5A04">
            <w:rPr>
              <w:rFonts w:ascii="Times New Roman" w:hAnsi="Times New Roman" w:cs="Times New Roman"/>
              <w:i/>
              <w:szCs w:val="20"/>
            </w:rPr>
            <w:t>Zeitschrift für germanistische Linguistik</w:t>
          </w:r>
          <w:r w:rsidRPr="000A5A04">
            <w:rPr>
              <w:rFonts w:ascii="Times New Roman" w:hAnsi="Times New Roman" w:cs="Times New Roman"/>
              <w:szCs w:val="20"/>
            </w:rPr>
            <w:t xml:space="preserve"> 47. 1–27.</w:t>
          </w:r>
        </w:p>
        <w:p w14:paraId="604B6EDC" w14:textId="77777777" w:rsidR="00B24D2A" w:rsidRPr="000A5A04" w:rsidRDefault="00B24D2A" w:rsidP="00B24D2A">
          <w:pPr>
            <w:pStyle w:val="CitaviBibliographyEntry"/>
            <w:jc w:val="both"/>
            <w:rPr>
              <w:rFonts w:ascii="Times New Roman" w:hAnsi="Times New Roman" w:cs="Times New Roman"/>
              <w:szCs w:val="20"/>
              <w:lang w:val="en-GB"/>
            </w:rPr>
          </w:pPr>
          <w:bookmarkStart w:id="2" w:name="_CTVL0011821484dd4514f5e933801b32b8485be"/>
          <w:r w:rsidRPr="000A5A04">
            <w:rPr>
              <w:rFonts w:ascii="Times New Roman" w:hAnsi="Times New Roman" w:cs="Times New Roman"/>
              <w:szCs w:val="20"/>
            </w:rPr>
            <w:t>Faulstich, Werner. 2004.</w:t>
          </w:r>
          <w:bookmarkEnd w:id="2"/>
          <w:r w:rsidRPr="000A5A04">
            <w:rPr>
              <w:rFonts w:ascii="Times New Roman" w:hAnsi="Times New Roman" w:cs="Times New Roman"/>
              <w:szCs w:val="20"/>
            </w:rPr>
            <w:t xml:space="preserve"> </w:t>
          </w:r>
          <w:r w:rsidRPr="000A5A04">
            <w:rPr>
              <w:rFonts w:ascii="Times New Roman" w:hAnsi="Times New Roman" w:cs="Times New Roman"/>
              <w:i/>
              <w:szCs w:val="20"/>
            </w:rPr>
            <w:t>Medienwandel im Industrie- und Massenzeitalter (1830–1900)</w:t>
          </w:r>
          <w:r w:rsidRPr="000A5A04">
            <w:rPr>
              <w:rFonts w:ascii="Times New Roman" w:hAnsi="Times New Roman" w:cs="Times New Roman"/>
              <w:szCs w:val="20"/>
            </w:rPr>
            <w:t xml:space="preserve"> (Die Geschichte der Medien 5). </w:t>
          </w:r>
          <w:r w:rsidRPr="000A5A04">
            <w:rPr>
              <w:rFonts w:ascii="Times New Roman" w:hAnsi="Times New Roman" w:cs="Times New Roman"/>
              <w:szCs w:val="20"/>
              <w:lang w:val="en-GB"/>
            </w:rPr>
            <w:t>Göttingen: Vandenhoeck &amp; Ruprecht.</w:t>
          </w:r>
        </w:p>
        <w:p w14:paraId="28BB24AA" w14:textId="77777777" w:rsidR="00B24D2A" w:rsidRPr="000A5A04" w:rsidRDefault="00B24D2A" w:rsidP="00B24D2A">
          <w:pPr>
            <w:pStyle w:val="CitaviBibliographyEntry"/>
            <w:jc w:val="both"/>
            <w:rPr>
              <w:rFonts w:ascii="Times New Roman" w:hAnsi="Times New Roman" w:cs="Times New Roman"/>
              <w:szCs w:val="20"/>
              <w:lang w:val="en-GB"/>
            </w:rPr>
          </w:pPr>
          <w:bookmarkStart w:id="3" w:name="_CTVL001b0592fe6c1dc4b28b8afd82db89432e8"/>
          <w:r w:rsidRPr="000A5A04">
            <w:rPr>
              <w:rFonts w:ascii="Times New Roman" w:hAnsi="Times New Roman" w:cs="Times New Roman"/>
              <w:szCs w:val="20"/>
              <w:lang w:val="en-GB"/>
            </w:rPr>
            <w:t>Jucker, Andreas H. 2005. News discourse: Mass media communication from the seventeenth to the twenty-first century. In Janne Skaffari, Matti Peikola, Ruth Carroll, Risto Hiltunen &amp; Wårvik, Brita (eds.),</w:t>
          </w:r>
          <w:bookmarkEnd w:id="3"/>
          <w:r w:rsidRPr="000A5A04">
            <w:rPr>
              <w:rFonts w:ascii="Times New Roman" w:hAnsi="Times New Roman" w:cs="Times New Roman"/>
              <w:szCs w:val="20"/>
              <w:lang w:val="en-GB"/>
            </w:rPr>
            <w:t xml:space="preserve"> </w:t>
          </w:r>
          <w:r w:rsidRPr="000A5A04">
            <w:rPr>
              <w:rFonts w:ascii="Times New Roman" w:hAnsi="Times New Roman" w:cs="Times New Roman"/>
              <w:i/>
              <w:szCs w:val="20"/>
              <w:lang w:val="en-GB"/>
            </w:rPr>
            <w:t>Opening windows on texts and discourses of the past</w:t>
          </w:r>
          <w:r w:rsidRPr="000A5A04">
            <w:rPr>
              <w:rFonts w:ascii="Times New Roman" w:hAnsi="Times New Roman" w:cs="Times New Roman"/>
              <w:szCs w:val="20"/>
              <w:lang w:val="en-GB"/>
            </w:rPr>
            <w:t>, 7–21. Amsterdam, Philadelphia: John Benjamins.</w:t>
          </w:r>
        </w:p>
        <w:p w14:paraId="095DFCE3" w14:textId="77777777" w:rsidR="00B24D2A" w:rsidRPr="000A5A04" w:rsidRDefault="00B24D2A" w:rsidP="00B24D2A">
          <w:pPr>
            <w:pStyle w:val="CitaviBibliographyEntry"/>
            <w:jc w:val="both"/>
            <w:rPr>
              <w:rFonts w:ascii="Times New Roman" w:hAnsi="Times New Roman" w:cs="Times New Roman"/>
              <w:szCs w:val="20"/>
              <w:lang w:val="en-GB"/>
            </w:rPr>
          </w:pPr>
          <w:bookmarkStart w:id="4" w:name="_CTVL00166a60d4661fe4cc1838cd15ac854a128"/>
          <w:r w:rsidRPr="000A5A04">
            <w:rPr>
              <w:rFonts w:ascii="Times New Roman" w:hAnsi="Times New Roman" w:cs="Times New Roman"/>
              <w:szCs w:val="20"/>
              <w:lang w:val="en-GB"/>
            </w:rPr>
            <w:t>Jucker, Andreas H. &amp; Manuel Berger. 2014. The development of discourse presentation in</w:t>
          </w:r>
          <w:bookmarkEnd w:id="4"/>
          <w:r w:rsidRPr="000A5A04">
            <w:rPr>
              <w:rFonts w:ascii="Times New Roman" w:hAnsi="Times New Roman" w:cs="Times New Roman"/>
              <w:szCs w:val="20"/>
              <w:lang w:val="en-GB"/>
            </w:rPr>
            <w:t xml:space="preserve"> </w:t>
          </w:r>
          <w:r w:rsidRPr="000A5A04">
            <w:rPr>
              <w:rFonts w:ascii="Times New Roman" w:hAnsi="Times New Roman" w:cs="Times New Roman"/>
              <w:i/>
              <w:szCs w:val="20"/>
              <w:lang w:val="en-GB"/>
            </w:rPr>
            <w:t>The Times</w:t>
          </w:r>
          <w:r w:rsidRPr="000A5A04">
            <w:rPr>
              <w:rFonts w:ascii="Times New Roman" w:hAnsi="Times New Roman" w:cs="Times New Roman"/>
              <w:szCs w:val="20"/>
              <w:lang w:val="en-GB"/>
            </w:rPr>
            <w:t xml:space="preserve">, 1833–1988. </w:t>
          </w:r>
          <w:r w:rsidRPr="000A5A04">
            <w:rPr>
              <w:rFonts w:ascii="Times New Roman" w:hAnsi="Times New Roman" w:cs="Times New Roman"/>
              <w:i/>
              <w:szCs w:val="20"/>
              <w:lang w:val="en-GB"/>
            </w:rPr>
            <w:t>Media History</w:t>
          </w:r>
          <w:r w:rsidRPr="000A5A04">
            <w:rPr>
              <w:rFonts w:ascii="Times New Roman" w:hAnsi="Times New Roman" w:cs="Times New Roman"/>
              <w:szCs w:val="20"/>
              <w:lang w:val="en-GB"/>
            </w:rPr>
            <w:t xml:space="preserve"> 20(1). 67–87.</w:t>
          </w:r>
        </w:p>
        <w:p w14:paraId="20E78FDE" w14:textId="4D2F6E01" w:rsidR="00C21359" w:rsidRPr="000A5A04" w:rsidRDefault="00B24D2A" w:rsidP="00B24D2A">
          <w:pPr>
            <w:pStyle w:val="CitaviBibliographyEntry"/>
            <w:jc w:val="both"/>
            <w:rPr>
              <w:rFonts w:ascii="Times New Roman" w:hAnsi="Times New Roman" w:cs="Times New Roman"/>
              <w:szCs w:val="20"/>
              <w:lang w:val="en-GB"/>
            </w:rPr>
          </w:pPr>
          <w:bookmarkStart w:id="5" w:name="_CTVL00175700287185346e9bae8cd55f9f4cb8b"/>
          <w:r w:rsidRPr="000A5A04">
            <w:rPr>
              <w:rFonts w:ascii="Times New Roman" w:hAnsi="Times New Roman" w:cs="Times New Roman"/>
              <w:szCs w:val="20"/>
              <w:lang w:val="en-GB"/>
            </w:rPr>
            <w:t>Matheson, Donald. 2000. The birth of news discourse: changes in news language in British newspapers, 1880–1930.</w:t>
          </w:r>
          <w:bookmarkEnd w:id="5"/>
          <w:r w:rsidRPr="000A5A04">
            <w:rPr>
              <w:rFonts w:ascii="Times New Roman" w:hAnsi="Times New Roman" w:cs="Times New Roman"/>
              <w:szCs w:val="20"/>
              <w:lang w:val="en-GB"/>
            </w:rPr>
            <w:t xml:space="preserve"> </w:t>
          </w:r>
          <w:r w:rsidRPr="000A5A04">
            <w:rPr>
              <w:rFonts w:ascii="Times New Roman" w:hAnsi="Times New Roman" w:cs="Times New Roman"/>
              <w:i/>
              <w:szCs w:val="20"/>
              <w:lang w:val="en-GB"/>
            </w:rPr>
            <w:t>Media, Culture &amp; Society</w:t>
          </w:r>
          <w:r w:rsidRPr="000A5A04">
            <w:rPr>
              <w:rFonts w:ascii="Times New Roman" w:hAnsi="Times New Roman" w:cs="Times New Roman"/>
              <w:szCs w:val="20"/>
              <w:lang w:val="en-GB"/>
            </w:rPr>
            <w:t xml:space="preserve"> 22. 557–573.</w:t>
          </w:r>
          <w:r w:rsidR="00C21359" w:rsidRPr="000A5A04">
            <w:rPr>
              <w:rFonts w:ascii="Times New Roman" w:hAnsi="Times New Roman" w:cs="Times New Roman"/>
              <w:szCs w:val="20"/>
              <w:lang w:val="en-GB"/>
            </w:rPr>
            <w:fldChar w:fldCharType="end"/>
          </w:r>
        </w:p>
      </w:sdtContent>
    </w:sdt>
    <w:sectPr w:rsidR="00C21359" w:rsidRPr="000A5A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954E" w14:textId="77777777" w:rsidR="00310461" w:rsidRDefault="00310461" w:rsidP="000736A1">
      <w:pPr>
        <w:spacing w:after="0" w:line="240" w:lineRule="auto"/>
      </w:pPr>
      <w:r>
        <w:separator/>
      </w:r>
    </w:p>
  </w:endnote>
  <w:endnote w:type="continuationSeparator" w:id="0">
    <w:p w14:paraId="6D7E5F3D" w14:textId="77777777" w:rsidR="00310461" w:rsidRDefault="00310461" w:rsidP="0007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0BDA" w14:textId="77777777" w:rsidR="00310461" w:rsidRDefault="00310461" w:rsidP="000736A1">
      <w:pPr>
        <w:spacing w:after="0" w:line="240" w:lineRule="auto"/>
      </w:pPr>
      <w:r>
        <w:separator/>
      </w:r>
    </w:p>
  </w:footnote>
  <w:footnote w:type="continuationSeparator" w:id="0">
    <w:p w14:paraId="4BA974ED" w14:textId="77777777" w:rsidR="00310461" w:rsidRDefault="00310461" w:rsidP="0007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24AE7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D186B1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4924E2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634DE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B58D58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68E3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9E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32BE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AF9C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652C28A"/>
    <w:lvl w:ilvl="0">
      <w:start w:val="1"/>
      <w:numFmt w:val="bullet"/>
      <w:pStyle w:val="Aufzhlungszeichen"/>
      <w:lvlText w:val=""/>
      <w:lvlJc w:val="left"/>
      <w:pPr>
        <w:tabs>
          <w:tab w:val="num" w:pos="360"/>
        </w:tabs>
        <w:ind w:left="360" w:hanging="360"/>
      </w:pPr>
      <w:rPr>
        <w:rFonts w:ascii="Symbol" w:hAnsi="Symbol" w:hint="default"/>
      </w:rPr>
    </w:lvl>
  </w:abstractNum>
  <w:num w:numId="1" w16cid:durableId="1345864393">
    <w:abstractNumId w:val="0"/>
  </w:num>
  <w:num w:numId="2" w16cid:durableId="531235705">
    <w:abstractNumId w:val="1"/>
  </w:num>
  <w:num w:numId="3" w16cid:durableId="484661294">
    <w:abstractNumId w:val="2"/>
  </w:num>
  <w:num w:numId="4" w16cid:durableId="1247805804">
    <w:abstractNumId w:val="3"/>
  </w:num>
  <w:num w:numId="5" w16cid:durableId="564342949">
    <w:abstractNumId w:val="4"/>
  </w:num>
  <w:num w:numId="6" w16cid:durableId="716052126">
    <w:abstractNumId w:val="5"/>
  </w:num>
  <w:num w:numId="7" w16cid:durableId="1186290991">
    <w:abstractNumId w:val="6"/>
  </w:num>
  <w:num w:numId="8" w16cid:durableId="1488934786">
    <w:abstractNumId w:val="7"/>
  </w:num>
  <w:num w:numId="9" w16cid:durableId="422067983">
    <w:abstractNumId w:val="8"/>
  </w:num>
  <w:num w:numId="10" w16cid:durableId="1558784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AF"/>
    <w:rsid w:val="00016C99"/>
    <w:rsid w:val="00042098"/>
    <w:rsid w:val="00052B3B"/>
    <w:rsid w:val="000736A1"/>
    <w:rsid w:val="000A5A04"/>
    <w:rsid w:val="000E4E3F"/>
    <w:rsid w:val="00154F78"/>
    <w:rsid w:val="001939FE"/>
    <w:rsid w:val="0019549E"/>
    <w:rsid w:val="001D637D"/>
    <w:rsid w:val="0021435E"/>
    <w:rsid w:val="00310461"/>
    <w:rsid w:val="00330DA2"/>
    <w:rsid w:val="003C5E1A"/>
    <w:rsid w:val="003E4F3F"/>
    <w:rsid w:val="0040731D"/>
    <w:rsid w:val="00475964"/>
    <w:rsid w:val="004D73EE"/>
    <w:rsid w:val="004E2066"/>
    <w:rsid w:val="00565FDF"/>
    <w:rsid w:val="00584FB2"/>
    <w:rsid w:val="00596A7F"/>
    <w:rsid w:val="005A0DD3"/>
    <w:rsid w:val="006149F2"/>
    <w:rsid w:val="00625C5C"/>
    <w:rsid w:val="006E71D9"/>
    <w:rsid w:val="00764191"/>
    <w:rsid w:val="00810984"/>
    <w:rsid w:val="00817F34"/>
    <w:rsid w:val="00841B48"/>
    <w:rsid w:val="0084793F"/>
    <w:rsid w:val="00876CBE"/>
    <w:rsid w:val="00885A92"/>
    <w:rsid w:val="0090616D"/>
    <w:rsid w:val="00935CF0"/>
    <w:rsid w:val="009F4822"/>
    <w:rsid w:val="00A43B77"/>
    <w:rsid w:val="00A56DAF"/>
    <w:rsid w:val="00A906F0"/>
    <w:rsid w:val="00A97722"/>
    <w:rsid w:val="00B24D2A"/>
    <w:rsid w:val="00B33843"/>
    <w:rsid w:val="00B601C1"/>
    <w:rsid w:val="00C0676E"/>
    <w:rsid w:val="00C21359"/>
    <w:rsid w:val="00C37BB0"/>
    <w:rsid w:val="00C665AC"/>
    <w:rsid w:val="00C84772"/>
    <w:rsid w:val="00CA46BF"/>
    <w:rsid w:val="00CD7668"/>
    <w:rsid w:val="00D3389C"/>
    <w:rsid w:val="00E27A8D"/>
    <w:rsid w:val="00E30342"/>
    <w:rsid w:val="00E307A9"/>
    <w:rsid w:val="00F759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50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1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2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21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213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2135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2135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213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213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213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1359"/>
    <w:rPr>
      <w:color w:val="808080"/>
    </w:rPr>
  </w:style>
  <w:style w:type="paragraph" w:customStyle="1" w:styleId="CitaviBibliographyEntry">
    <w:name w:val="Citavi Bibliography Entry"/>
    <w:basedOn w:val="Standard"/>
    <w:link w:val="CitaviBibliographyEntryZchn"/>
    <w:uiPriority w:val="99"/>
    <w:rsid w:val="00C21359"/>
    <w:pPr>
      <w:tabs>
        <w:tab w:val="left" w:pos="227"/>
      </w:tabs>
      <w:spacing w:after="0"/>
      <w:ind w:left="227" w:hanging="227"/>
    </w:pPr>
  </w:style>
  <w:style w:type="character" w:customStyle="1" w:styleId="CitaviBibliographyEntryZchn">
    <w:name w:val="Citavi Bibliography Entry Zchn"/>
    <w:basedOn w:val="Absatz-Standardschriftart"/>
    <w:link w:val="CitaviBibliographyEntry"/>
    <w:uiPriority w:val="99"/>
    <w:rsid w:val="00C21359"/>
  </w:style>
  <w:style w:type="paragraph" w:customStyle="1" w:styleId="CitaviBibliographyHeading">
    <w:name w:val="Citavi Bibliography Heading"/>
    <w:basedOn w:val="berschrift1"/>
    <w:link w:val="CitaviBibliographyHeadingZchn"/>
    <w:uiPriority w:val="99"/>
    <w:rsid w:val="00C21359"/>
  </w:style>
  <w:style w:type="character" w:customStyle="1" w:styleId="CitaviBibliographyHeadingZchn">
    <w:name w:val="Citavi Bibliography Heading Zchn"/>
    <w:basedOn w:val="Absatz-Standardschriftart"/>
    <w:link w:val="CitaviBibliographyHeading"/>
    <w:uiPriority w:val="99"/>
    <w:rsid w:val="00C21359"/>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C21359"/>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C21359"/>
  </w:style>
  <w:style w:type="character" w:customStyle="1" w:styleId="CitaviChapterBibliographyHeadingZchn">
    <w:name w:val="Citavi Chapter Bibliography Heading Zchn"/>
    <w:basedOn w:val="Absatz-Standardschriftart"/>
    <w:link w:val="CitaviChapterBibliographyHeading"/>
    <w:uiPriority w:val="99"/>
    <w:rsid w:val="00C21359"/>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C21359"/>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C21359"/>
    <w:pPr>
      <w:outlineLvl w:val="9"/>
    </w:pPr>
    <w:rPr>
      <w:lang w:val="en-GB"/>
    </w:rPr>
  </w:style>
  <w:style w:type="character" w:customStyle="1" w:styleId="CitaviBibliographySubheading1Zchn">
    <w:name w:val="Citavi Bibliography Subheading 1 Zchn"/>
    <w:basedOn w:val="Absatz-Standardschriftart"/>
    <w:link w:val="CitaviBibliographySubheading1"/>
    <w:uiPriority w:val="99"/>
    <w:rsid w:val="00C21359"/>
    <w:rPr>
      <w:rFonts w:asciiTheme="majorHAnsi" w:eastAsiaTheme="majorEastAsia" w:hAnsiTheme="majorHAnsi" w:cstheme="majorBidi"/>
      <w:color w:val="2F5496" w:themeColor="accent1" w:themeShade="BF"/>
      <w:sz w:val="26"/>
      <w:szCs w:val="26"/>
      <w:lang w:val="en-GB"/>
    </w:rPr>
  </w:style>
  <w:style w:type="paragraph" w:customStyle="1" w:styleId="CitaviBibliographySubheading2">
    <w:name w:val="Citavi Bibliography Subheading 2"/>
    <w:basedOn w:val="berschrift3"/>
    <w:link w:val="CitaviBibliographySubheading2Zchn"/>
    <w:uiPriority w:val="99"/>
    <w:rsid w:val="00C21359"/>
    <w:pPr>
      <w:outlineLvl w:val="9"/>
    </w:pPr>
    <w:rPr>
      <w:lang w:val="en-GB"/>
    </w:rPr>
  </w:style>
  <w:style w:type="character" w:customStyle="1" w:styleId="CitaviBibliographySubheading2Zchn">
    <w:name w:val="Citavi Bibliography Subheading 2 Zchn"/>
    <w:basedOn w:val="Absatz-Standardschriftart"/>
    <w:link w:val="CitaviBibliographySubheading2"/>
    <w:uiPriority w:val="99"/>
    <w:rsid w:val="00C21359"/>
    <w:rPr>
      <w:rFonts w:asciiTheme="majorHAnsi" w:eastAsiaTheme="majorEastAsia" w:hAnsiTheme="majorHAnsi" w:cstheme="majorBidi"/>
      <w:color w:val="1F3763" w:themeColor="accent1" w:themeShade="7F"/>
      <w:sz w:val="24"/>
      <w:szCs w:val="24"/>
      <w:lang w:val="en-GB"/>
    </w:rPr>
  </w:style>
  <w:style w:type="character" w:customStyle="1" w:styleId="berschrift3Zchn">
    <w:name w:val="Überschrift 3 Zchn"/>
    <w:basedOn w:val="Absatz-Standardschriftart"/>
    <w:link w:val="berschrift3"/>
    <w:uiPriority w:val="9"/>
    <w:semiHidden/>
    <w:rsid w:val="00C21359"/>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C21359"/>
    <w:pPr>
      <w:outlineLvl w:val="9"/>
    </w:pPr>
    <w:rPr>
      <w:lang w:val="en-GB"/>
    </w:rPr>
  </w:style>
  <w:style w:type="character" w:customStyle="1" w:styleId="CitaviBibliographySubheading3Zchn">
    <w:name w:val="Citavi Bibliography Subheading 3 Zchn"/>
    <w:basedOn w:val="Absatz-Standardschriftart"/>
    <w:link w:val="CitaviBibliographySubheading3"/>
    <w:uiPriority w:val="99"/>
    <w:rsid w:val="00C21359"/>
    <w:rPr>
      <w:rFonts w:asciiTheme="majorHAnsi" w:eastAsiaTheme="majorEastAsia" w:hAnsiTheme="majorHAnsi" w:cstheme="majorBidi"/>
      <w:i/>
      <w:iCs/>
      <w:color w:val="2F5496" w:themeColor="accent1" w:themeShade="BF"/>
      <w:lang w:val="en-GB"/>
    </w:rPr>
  </w:style>
  <w:style w:type="character" w:customStyle="1" w:styleId="berschrift4Zchn">
    <w:name w:val="Überschrift 4 Zchn"/>
    <w:basedOn w:val="Absatz-Standardschriftart"/>
    <w:link w:val="berschrift4"/>
    <w:uiPriority w:val="9"/>
    <w:semiHidden/>
    <w:rsid w:val="00C21359"/>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C21359"/>
    <w:pPr>
      <w:outlineLvl w:val="9"/>
    </w:pPr>
    <w:rPr>
      <w:lang w:val="en-GB"/>
    </w:rPr>
  </w:style>
  <w:style w:type="character" w:customStyle="1" w:styleId="CitaviBibliographySubheading4Zchn">
    <w:name w:val="Citavi Bibliography Subheading 4 Zchn"/>
    <w:basedOn w:val="Absatz-Standardschriftart"/>
    <w:link w:val="CitaviBibliographySubheading4"/>
    <w:uiPriority w:val="99"/>
    <w:rsid w:val="00C21359"/>
    <w:rPr>
      <w:rFonts w:asciiTheme="majorHAnsi" w:eastAsiaTheme="majorEastAsia" w:hAnsiTheme="majorHAnsi" w:cstheme="majorBidi"/>
      <w:color w:val="2F5496" w:themeColor="accent1" w:themeShade="BF"/>
      <w:lang w:val="en-GB"/>
    </w:rPr>
  </w:style>
  <w:style w:type="character" w:customStyle="1" w:styleId="berschrift5Zchn">
    <w:name w:val="Überschrift 5 Zchn"/>
    <w:basedOn w:val="Absatz-Standardschriftart"/>
    <w:link w:val="berschrift5"/>
    <w:uiPriority w:val="9"/>
    <w:semiHidden/>
    <w:rsid w:val="00C21359"/>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C21359"/>
    <w:pPr>
      <w:jc w:val="both"/>
      <w:outlineLvl w:val="9"/>
    </w:pPr>
    <w:rPr>
      <w:lang w:val="en-GB"/>
    </w:rPr>
  </w:style>
  <w:style w:type="character" w:customStyle="1" w:styleId="CitaviBibliographySubheading5Zchn">
    <w:name w:val="Citavi Bibliography Subheading 5 Zchn"/>
    <w:basedOn w:val="Absatz-Standardschriftart"/>
    <w:link w:val="CitaviBibliographySubheading5"/>
    <w:uiPriority w:val="99"/>
    <w:rsid w:val="00C21359"/>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9"/>
    <w:semiHidden/>
    <w:rsid w:val="00C21359"/>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C21359"/>
    <w:pPr>
      <w:jc w:val="both"/>
      <w:outlineLvl w:val="9"/>
    </w:pPr>
    <w:rPr>
      <w:lang w:val="en-GB"/>
    </w:rPr>
  </w:style>
  <w:style w:type="character" w:customStyle="1" w:styleId="CitaviBibliographySubheading6Zchn">
    <w:name w:val="Citavi Bibliography Subheading 6 Zchn"/>
    <w:basedOn w:val="Absatz-Standardschriftart"/>
    <w:link w:val="CitaviBibliographySubheading6"/>
    <w:uiPriority w:val="99"/>
    <w:rsid w:val="00C21359"/>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9"/>
    <w:semiHidden/>
    <w:rsid w:val="00C21359"/>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C21359"/>
    <w:pPr>
      <w:jc w:val="both"/>
      <w:outlineLvl w:val="9"/>
    </w:pPr>
    <w:rPr>
      <w:lang w:val="en-GB"/>
    </w:rPr>
  </w:style>
  <w:style w:type="character" w:customStyle="1" w:styleId="CitaviBibliographySubheading7Zchn">
    <w:name w:val="Citavi Bibliography Subheading 7 Zchn"/>
    <w:basedOn w:val="Absatz-Standardschriftart"/>
    <w:link w:val="CitaviBibliographySubheading7"/>
    <w:uiPriority w:val="99"/>
    <w:rsid w:val="00C21359"/>
    <w:rPr>
      <w:rFonts w:asciiTheme="majorHAnsi" w:eastAsiaTheme="majorEastAsia" w:hAnsiTheme="majorHAnsi" w:cstheme="majorBidi"/>
      <w:color w:val="272727" w:themeColor="text1" w:themeTint="D8"/>
      <w:sz w:val="21"/>
      <w:szCs w:val="21"/>
      <w:lang w:val="en-GB"/>
    </w:rPr>
  </w:style>
  <w:style w:type="character" w:customStyle="1" w:styleId="berschrift8Zchn">
    <w:name w:val="Überschrift 8 Zchn"/>
    <w:basedOn w:val="Absatz-Standardschriftart"/>
    <w:link w:val="berschrift8"/>
    <w:uiPriority w:val="9"/>
    <w:semiHidden/>
    <w:rsid w:val="00C2135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C21359"/>
    <w:pPr>
      <w:jc w:val="both"/>
      <w:outlineLvl w:val="9"/>
    </w:pPr>
    <w:rPr>
      <w:lang w:val="en-GB"/>
    </w:rPr>
  </w:style>
  <w:style w:type="character" w:customStyle="1" w:styleId="CitaviBibliographySubheading8Zchn">
    <w:name w:val="Citavi Bibliography Subheading 8 Zchn"/>
    <w:basedOn w:val="Absatz-Standardschriftart"/>
    <w:link w:val="CitaviBibliographySubheading8"/>
    <w:uiPriority w:val="99"/>
    <w:rsid w:val="00C21359"/>
    <w:rPr>
      <w:rFonts w:asciiTheme="majorHAnsi" w:eastAsiaTheme="majorEastAsia" w:hAnsiTheme="majorHAnsi" w:cstheme="majorBidi"/>
      <w:i/>
      <w:iCs/>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C21359"/>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semiHidden/>
    <w:unhideWhenUsed/>
    <w:qFormat/>
    <w:rsid w:val="00C21359"/>
    <w:pPr>
      <w:outlineLvl w:val="9"/>
    </w:pPr>
  </w:style>
  <w:style w:type="paragraph" w:styleId="Literaturverzeichnis">
    <w:name w:val="Bibliography"/>
    <w:basedOn w:val="Standard"/>
    <w:next w:val="Standard"/>
    <w:uiPriority w:val="37"/>
    <w:semiHidden/>
    <w:unhideWhenUsed/>
    <w:rsid w:val="00C21359"/>
  </w:style>
  <w:style w:type="character" w:styleId="Buchtitel">
    <w:name w:val="Book Title"/>
    <w:basedOn w:val="Absatz-Standardschriftart"/>
    <w:uiPriority w:val="33"/>
    <w:qFormat/>
    <w:rsid w:val="00C21359"/>
    <w:rPr>
      <w:b/>
      <w:bCs/>
      <w:i/>
      <w:iCs/>
      <w:spacing w:val="5"/>
    </w:rPr>
  </w:style>
  <w:style w:type="character" w:styleId="IntensiverVerweis">
    <w:name w:val="Intense Reference"/>
    <w:basedOn w:val="Absatz-Standardschriftart"/>
    <w:uiPriority w:val="32"/>
    <w:qFormat/>
    <w:rsid w:val="00C21359"/>
    <w:rPr>
      <w:b/>
      <w:bCs/>
      <w:smallCaps/>
      <w:color w:val="4472C4" w:themeColor="accent1"/>
      <w:spacing w:val="5"/>
    </w:rPr>
  </w:style>
  <w:style w:type="character" w:styleId="SchwacherVerweis">
    <w:name w:val="Subtle Reference"/>
    <w:basedOn w:val="Absatz-Standardschriftart"/>
    <w:uiPriority w:val="31"/>
    <w:qFormat/>
    <w:rsid w:val="00C21359"/>
    <w:rPr>
      <w:smallCaps/>
      <w:color w:val="5A5A5A" w:themeColor="text1" w:themeTint="A5"/>
    </w:rPr>
  </w:style>
  <w:style w:type="character" w:styleId="IntensiveHervorhebung">
    <w:name w:val="Intense Emphasis"/>
    <w:basedOn w:val="Absatz-Standardschriftart"/>
    <w:uiPriority w:val="21"/>
    <w:qFormat/>
    <w:rsid w:val="00C21359"/>
    <w:rPr>
      <w:i/>
      <w:iCs/>
      <w:color w:val="4472C4" w:themeColor="accent1"/>
    </w:rPr>
  </w:style>
  <w:style w:type="character" w:styleId="SchwacheHervorhebung">
    <w:name w:val="Subtle Emphasis"/>
    <w:basedOn w:val="Absatz-Standardschriftart"/>
    <w:uiPriority w:val="19"/>
    <w:qFormat/>
    <w:rsid w:val="00C21359"/>
    <w:rPr>
      <w:i/>
      <w:iCs/>
      <w:color w:val="404040" w:themeColor="text1" w:themeTint="BF"/>
    </w:rPr>
  </w:style>
  <w:style w:type="paragraph" w:styleId="IntensivesZitat">
    <w:name w:val="Intense Quote"/>
    <w:basedOn w:val="Standard"/>
    <w:next w:val="Standard"/>
    <w:link w:val="IntensivesZitatZchn"/>
    <w:uiPriority w:val="30"/>
    <w:qFormat/>
    <w:rsid w:val="00C213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21359"/>
    <w:rPr>
      <w:i/>
      <w:iCs/>
      <w:color w:val="4472C4" w:themeColor="accent1"/>
    </w:rPr>
  </w:style>
  <w:style w:type="paragraph" w:styleId="Zitat">
    <w:name w:val="Quote"/>
    <w:basedOn w:val="Standard"/>
    <w:next w:val="Standard"/>
    <w:link w:val="ZitatZchn"/>
    <w:uiPriority w:val="29"/>
    <w:qFormat/>
    <w:rsid w:val="00C2135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1359"/>
    <w:rPr>
      <w:i/>
      <w:iCs/>
      <w:color w:val="404040" w:themeColor="text1" w:themeTint="BF"/>
    </w:rPr>
  </w:style>
  <w:style w:type="paragraph" w:styleId="Listenabsatz">
    <w:name w:val="List Paragraph"/>
    <w:basedOn w:val="Standard"/>
    <w:uiPriority w:val="34"/>
    <w:qFormat/>
    <w:rsid w:val="00C21359"/>
    <w:pPr>
      <w:ind w:left="720"/>
      <w:contextualSpacing/>
    </w:pPr>
  </w:style>
  <w:style w:type="table" w:styleId="MittlereListe1-Akzent1">
    <w:name w:val="Medium List 1 Accent 1"/>
    <w:basedOn w:val="NormaleTabelle"/>
    <w:uiPriority w:val="65"/>
    <w:semiHidden/>
    <w:unhideWhenUsed/>
    <w:rsid w:val="00C2135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C213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C2135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2135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C2135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C2135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C213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213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2135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213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21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213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213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213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213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213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C213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213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213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213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C21359"/>
    <w:pPr>
      <w:spacing w:after="0" w:line="240" w:lineRule="auto"/>
    </w:pPr>
  </w:style>
  <w:style w:type="character" w:styleId="HTMLVariable">
    <w:name w:val="HTML Variable"/>
    <w:basedOn w:val="Absatz-Standardschriftart"/>
    <w:uiPriority w:val="99"/>
    <w:semiHidden/>
    <w:unhideWhenUsed/>
    <w:rsid w:val="00C21359"/>
    <w:rPr>
      <w:i/>
      <w:iCs/>
    </w:rPr>
  </w:style>
  <w:style w:type="character" w:styleId="HTMLSchreibmaschine">
    <w:name w:val="HTML Typewriter"/>
    <w:basedOn w:val="Absatz-Standardschriftart"/>
    <w:uiPriority w:val="99"/>
    <w:semiHidden/>
    <w:unhideWhenUsed/>
    <w:rsid w:val="00C21359"/>
    <w:rPr>
      <w:rFonts w:ascii="Consolas" w:hAnsi="Consolas"/>
      <w:sz w:val="20"/>
      <w:szCs w:val="20"/>
    </w:rPr>
  </w:style>
  <w:style w:type="character" w:styleId="HTMLBeispiel">
    <w:name w:val="HTML Sample"/>
    <w:basedOn w:val="Absatz-Standardschriftart"/>
    <w:uiPriority w:val="99"/>
    <w:semiHidden/>
    <w:unhideWhenUsed/>
    <w:rsid w:val="00C21359"/>
    <w:rPr>
      <w:rFonts w:ascii="Consolas" w:hAnsi="Consolas"/>
      <w:sz w:val="24"/>
      <w:szCs w:val="24"/>
    </w:rPr>
  </w:style>
  <w:style w:type="paragraph" w:styleId="HTMLVorformatiert">
    <w:name w:val="HTML Preformatted"/>
    <w:basedOn w:val="Standard"/>
    <w:link w:val="HTMLVorformatiertZchn"/>
    <w:uiPriority w:val="99"/>
    <w:semiHidden/>
    <w:unhideWhenUsed/>
    <w:rsid w:val="00C2135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21359"/>
    <w:rPr>
      <w:rFonts w:ascii="Consolas" w:hAnsi="Consolas"/>
      <w:sz w:val="20"/>
      <w:szCs w:val="20"/>
    </w:rPr>
  </w:style>
  <w:style w:type="character" w:styleId="HTMLTastatur">
    <w:name w:val="HTML Keyboard"/>
    <w:basedOn w:val="Absatz-Standardschriftart"/>
    <w:uiPriority w:val="99"/>
    <w:semiHidden/>
    <w:unhideWhenUsed/>
    <w:rsid w:val="00C21359"/>
    <w:rPr>
      <w:rFonts w:ascii="Consolas" w:hAnsi="Consolas"/>
      <w:sz w:val="20"/>
      <w:szCs w:val="20"/>
    </w:rPr>
  </w:style>
  <w:style w:type="character" w:styleId="HTMLDefinition">
    <w:name w:val="HTML Definition"/>
    <w:basedOn w:val="Absatz-Standardschriftart"/>
    <w:uiPriority w:val="99"/>
    <w:semiHidden/>
    <w:unhideWhenUsed/>
    <w:rsid w:val="00C21359"/>
    <w:rPr>
      <w:i/>
      <w:iCs/>
    </w:rPr>
  </w:style>
  <w:style w:type="character" w:styleId="HTMLCode">
    <w:name w:val="HTML Code"/>
    <w:basedOn w:val="Absatz-Standardschriftart"/>
    <w:uiPriority w:val="99"/>
    <w:semiHidden/>
    <w:unhideWhenUsed/>
    <w:rsid w:val="00C21359"/>
    <w:rPr>
      <w:rFonts w:ascii="Consolas" w:hAnsi="Consolas"/>
      <w:sz w:val="20"/>
      <w:szCs w:val="20"/>
    </w:rPr>
  </w:style>
  <w:style w:type="character" w:styleId="HTMLZitat">
    <w:name w:val="HTML Cite"/>
    <w:basedOn w:val="Absatz-Standardschriftart"/>
    <w:uiPriority w:val="99"/>
    <w:semiHidden/>
    <w:unhideWhenUsed/>
    <w:rsid w:val="00C21359"/>
    <w:rPr>
      <w:i/>
      <w:iCs/>
    </w:rPr>
  </w:style>
  <w:style w:type="paragraph" w:styleId="HTMLAdresse">
    <w:name w:val="HTML Address"/>
    <w:basedOn w:val="Standard"/>
    <w:link w:val="HTMLAdresseZchn"/>
    <w:uiPriority w:val="99"/>
    <w:semiHidden/>
    <w:unhideWhenUsed/>
    <w:rsid w:val="00C21359"/>
    <w:pPr>
      <w:spacing w:after="0" w:line="240" w:lineRule="auto"/>
    </w:pPr>
    <w:rPr>
      <w:i/>
      <w:iCs/>
    </w:rPr>
  </w:style>
  <w:style w:type="character" w:customStyle="1" w:styleId="HTMLAdresseZchn">
    <w:name w:val="HTML Adresse Zchn"/>
    <w:basedOn w:val="Absatz-Standardschriftart"/>
    <w:link w:val="HTMLAdresse"/>
    <w:uiPriority w:val="99"/>
    <w:semiHidden/>
    <w:rsid w:val="00C21359"/>
    <w:rPr>
      <w:i/>
      <w:iCs/>
    </w:rPr>
  </w:style>
  <w:style w:type="character" w:styleId="HTMLAkronym">
    <w:name w:val="HTML Acronym"/>
    <w:basedOn w:val="Absatz-Standardschriftart"/>
    <w:uiPriority w:val="99"/>
    <w:semiHidden/>
    <w:unhideWhenUsed/>
    <w:rsid w:val="00C21359"/>
  </w:style>
  <w:style w:type="paragraph" w:styleId="StandardWeb">
    <w:name w:val="Normal (Web)"/>
    <w:basedOn w:val="Standard"/>
    <w:uiPriority w:val="99"/>
    <w:semiHidden/>
    <w:unhideWhenUsed/>
    <w:rsid w:val="00C21359"/>
    <w:rPr>
      <w:rFonts w:ascii="Times New Roman" w:hAnsi="Times New Roman" w:cs="Times New Roman"/>
      <w:sz w:val="24"/>
      <w:szCs w:val="24"/>
    </w:rPr>
  </w:style>
  <w:style w:type="paragraph" w:styleId="NurText">
    <w:name w:val="Plain Text"/>
    <w:basedOn w:val="Standard"/>
    <w:link w:val="NurTextZchn"/>
    <w:uiPriority w:val="99"/>
    <w:semiHidden/>
    <w:unhideWhenUsed/>
    <w:rsid w:val="00C2135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21359"/>
    <w:rPr>
      <w:rFonts w:ascii="Consolas" w:hAnsi="Consolas"/>
      <w:sz w:val="21"/>
      <w:szCs w:val="21"/>
    </w:rPr>
  </w:style>
  <w:style w:type="paragraph" w:styleId="Dokumentstruktur">
    <w:name w:val="Document Map"/>
    <w:basedOn w:val="Standard"/>
    <w:link w:val="DokumentstrukturZchn"/>
    <w:uiPriority w:val="99"/>
    <w:semiHidden/>
    <w:unhideWhenUsed/>
    <w:rsid w:val="00C2135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21359"/>
    <w:rPr>
      <w:rFonts w:ascii="Segoe UI" w:hAnsi="Segoe UI" w:cs="Segoe UI"/>
      <w:sz w:val="16"/>
      <w:szCs w:val="16"/>
    </w:rPr>
  </w:style>
  <w:style w:type="character" w:styleId="Hervorhebung">
    <w:name w:val="Emphasis"/>
    <w:basedOn w:val="Absatz-Standardschriftart"/>
    <w:uiPriority w:val="20"/>
    <w:qFormat/>
    <w:rsid w:val="00C21359"/>
    <w:rPr>
      <w:i/>
      <w:iCs/>
    </w:rPr>
  </w:style>
  <w:style w:type="character" w:styleId="Fett">
    <w:name w:val="Strong"/>
    <w:basedOn w:val="Absatz-Standardschriftart"/>
    <w:uiPriority w:val="22"/>
    <w:qFormat/>
    <w:rsid w:val="00C21359"/>
    <w:rPr>
      <w:b/>
      <w:bCs/>
    </w:rPr>
  </w:style>
  <w:style w:type="character" w:styleId="BesuchterLink">
    <w:name w:val="FollowedHyperlink"/>
    <w:basedOn w:val="Absatz-Standardschriftart"/>
    <w:uiPriority w:val="99"/>
    <w:semiHidden/>
    <w:unhideWhenUsed/>
    <w:rsid w:val="00C21359"/>
    <w:rPr>
      <w:color w:val="954F72" w:themeColor="followedHyperlink"/>
      <w:u w:val="single"/>
    </w:rPr>
  </w:style>
  <w:style w:type="character" w:styleId="Hyperlink">
    <w:name w:val="Hyperlink"/>
    <w:basedOn w:val="Absatz-Standardschriftart"/>
    <w:uiPriority w:val="99"/>
    <w:unhideWhenUsed/>
    <w:rsid w:val="00C21359"/>
    <w:rPr>
      <w:color w:val="0563C1" w:themeColor="hyperlink"/>
      <w:u w:val="single"/>
    </w:rPr>
  </w:style>
  <w:style w:type="paragraph" w:styleId="Blocktext">
    <w:name w:val="Block Text"/>
    <w:basedOn w:val="Standard"/>
    <w:uiPriority w:val="99"/>
    <w:semiHidden/>
    <w:unhideWhenUsed/>
    <w:rsid w:val="00C2135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C2135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21359"/>
    <w:rPr>
      <w:sz w:val="16"/>
      <w:szCs w:val="16"/>
    </w:rPr>
  </w:style>
  <w:style w:type="paragraph" w:styleId="Textkrper-Einzug2">
    <w:name w:val="Body Text Indent 2"/>
    <w:basedOn w:val="Standard"/>
    <w:link w:val="Textkrper-Einzug2Zchn"/>
    <w:uiPriority w:val="99"/>
    <w:semiHidden/>
    <w:unhideWhenUsed/>
    <w:rsid w:val="00C2135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21359"/>
  </w:style>
  <w:style w:type="paragraph" w:styleId="Textkrper3">
    <w:name w:val="Body Text 3"/>
    <w:basedOn w:val="Standard"/>
    <w:link w:val="Textkrper3Zchn"/>
    <w:uiPriority w:val="99"/>
    <w:semiHidden/>
    <w:unhideWhenUsed/>
    <w:rsid w:val="00C21359"/>
    <w:pPr>
      <w:spacing w:after="120"/>
    </w:pPr>
    <w:rPr>
      <w:sz w:val="16"/>
      <w:szCs w:val="16"/>
    </w:rPr>
  </w:style>
  <w:style w:type="character" w:customStyle="1" w:styleId="Textkrper3Zchn">
    <w:name w:val="Textkörper 3 Zchn"/>
    <w:basedOn w:val="Absatz-Standardschriftart"/>
    <w:link w:val="Textkrper3"/>
    <w:uiPriority w:val="99"/>
    <w:semiHidden/>
    <w:rsid w:val="00C21359"/>
    <w:rPr>
      <w:sz w:val="16"/>
      <w:szCs w:val="16"/>
    </w:rPr>
  </w:style>
  <w:style w:type="paragraph" w:styleId="Textkrper2">
    <w:name w:val="Body Text 2"/>
    <w:basedOn w:val="Standard"/>
    <w:link w:val="Textkrper2Zchn"/>
    <w:uiPriority w:val="99"/>
    <w:semiHidden/>
    <w:unhideWhenUsed/>
    <w:rsid w:val="00C21359"/>
    <w:pPr>
      <w:spacing w:after="120" w:line="480" w:lineRule="auto"/>
    </w:pPr>
  </w:style>
  <w:style w:type="character" w:customStyle="1" w:styleId="Textkrper2Zchn">
    <w:name w:val="Textkörper 2 Zchn"/>
    <w:basedOn w:val="Absatz-Standardschriftart"/>
    <w:link w:val="Textkrper2"/>
    <w:uiPriority w:val="99"/>
    <w:semiHidden/>
    <w:rsid w:val="00C21359"/>
  </w:style>
  <w:style w:type="paragraph" w:styleId="Fu-Endnotenberschrift">
    <w:name w:val="Note Heading"/>
    <w:basedOn w:val="Standard"/>
    <w:next w:val="Standard"/>
    <w:link w:val="Fu-EndnotenberschriftZchn"/>
    <w:uiPriority w:val="99"/>
    <w:semiHidden/>
    <w:unhideWhenUsed/>
    <w:rsid w:val="00C2135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21359"/>
  </w:style>
  <w:style w:type="paragraph" w:styleId="Textkrper-Zeileneinzug">
    <w:name w:val="Body Text Indent"/>
    <w:basedOn w:val="Standard"/>
    <w:link w:val="Textkrper-ZeileneinzugZchn"/>
    <w:uiPriority w:val="99"/>
    <w:semiHidden/>
    <w:unhideWhenUsed/>
    <w:rsid w:val="00C21359"/>
    <w:pPr>
      <w:spacing w:after="120"/>
      <w:ind w:left="283"/>
    </w:pPr>
  </w:style>
  <w:style w:type="character" w:customStyle="1" w:styleId="Textkrper-ZeileneinzugZchn">
    <w:name w:val="Textkörper-Zeileneinzug Zchn"/>
    <w:basedOn w:val="Absatz-Standardschriftart"/>
    <w:link w:val="Textkrper-Zeileneinzug"/>
    <w:uiPriority w:val="99"/>
    <w:semiHidden/>
    <w:rsid w:val="00C21359"/>
  </w:style>
  <w:style w:type="paragraph" w:styleId="Textkrper-Erstzeileneinzug2">
    <w:name w:val="Body Text First Indent 2"/>
    <w:basedOn w:val="Textkrper-Zeileneinzug"/>
    <w:link w:val="Textkrper-Erstzeileneinzug2Zchn"/>
    <w:uiPriority w:val="99"/>
    <w:semiHidden/>
    <w:unhideWhenUsed/>
    <w:rsid w:val="00C21359"/>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21359"/>
  </w:style>
  <w:style w:type="paragraph" w:styleId="Textkrper">
    <w:name w:val="Body Text"/>
    <w:basedOn w:val="Standard"/>
    <w:link w:val="TextkrperZchn"/>
    <w:uiPriority w:val="99"/>
    <w:semiHidden/>
    <w:unhideWhenUsed/>
    <w:rsid w:val="00C21359"/>
    <w:pPr>
      <w:spacing w:after="120"/>
    </w:pPr>
  </w:style>
  <w:style w:type="character" w:customStyle="1" w:styleId="TextkrperZchn">
    <w:name w:val="Textkörper Zchn"/>
    <w:basedOn w:val="Absatz-Standardschriftart"/>
    <w:link w:val="Textkrper"/>
    <w:uiPriority w:val="99"/>
    <w:semiHidden/>
    <w:rsid w:val="00C21359"/>
  </w:style>
  <w:style w:type="paragraph" w:styleId="Textkrper-Erstzeileneinzug">
    <w:name w:val="Body Text First Indent"/>
    <w:basedOn w:val="Textkrper"/>
    <w:link w:val="Textkrper-ErstzeileneinzugZchn"/>
    <w:uiPriority w:val="99"/>
    <w:semiHidden/>
    <w:unhideWhenUsed/>
    <w:rsid w:val="00C2135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C21359"/>
  </w:style>
  <w:style w:type="paragraph" w:styleId="Datum">
    <w:name w:val="Date"/>
    <w:basedOn w:val="Standard"/>
    <w:next w:val="Standard"/>
    <w:link w:val="DatumZchn"/>
    <w:uiPriority w:val="99"/>
    <w:semiHidden/>
    <w:unhideWhenUsed/>
    <w:rsid w:val="00C21359"/>
  </w:style>
  <w:style w:type="character" w:customStyle="1" w:styleId="DatumZchn">
    <w:name w:val="Datum Zchn"/>
    <w:basedOn w:val="Absatz-Standardschriftart"/>
    <w:link w:val="Datum"/>
    <w:uiPriority w:val="99"/>
    <w:semiHidden/>
    <w:rsid w:val="00C21359"/>
  </w:style>
  <w:style w:type="paragraph" w:styleId="Anrede">
    <w:name w:val="Salutation"/>
    <w:basedOn w:val="Standard"/>
    <w:next w:val="Standard"/>
    <w:link w:val="AnredeZchn"/>
    <w:uiPriority w:val="99"/>
    <w:semiHidden/>
    <w:unhideWhenUsed/>
    <w:rsid w:val="00C21359"/>
  </w:style>
  <w:style w:type="character" w:customStyle="1" w:styleId="AnredeZchn">
    <w:name w:val="Anrede Zchn"/>
    <w:basedOn w:val="Absatz-Standardschriftart"/>
    <w:link w:val="Anrede"/>
    <w:uiPriority w:val="99"/>
    <w:semiHidden/>
    <w:rsid w:val="00C21359"/>
  </w:style>
  <w:style w:type="paragraph" w:styleId="Untertitel">
    <w:name w:val="Subtitle"/>
    <w:basedOn w:val="Standard"/>
    <w:next w:val="Standard"/>
    <w:link w:val="UntertitelZchn"/>
    <w:uiPriority w:val="11"/>
    <w:qFormat/>
    <w:rsid w:val="00C2135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21359"/>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C213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2135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21359"/>
    <w:pPr>
      <w:spacing w:after="120"/>
      <w:ind w:left="1415"/>
      <w:contextualSpacing/>
    </w:pPr>
  </w:style>
  <w:style w:type="paragraph" w:styleId="Listenfortsetzung4">
    <w:name w:val="List Continue 4"/>
    <w:basedOn w:val="Standard"/>
    <w:uiPriority w:val="99"/>
    <w:semiHidden/>
    <w:unhideWhenUsed/>
    <w:rsid w:val="00C21359"/>
    <w:pPr>
      <w:spacing w:after="120"/>
      <w:ind w:left="1132"/>
      <w:contextualSpacing/>
    </w:pPr>
  </w:style>
  <w:style w:type="paragraph" w:styleId="Listenfortsetzung3">
    <w:name w:val="List Continue 3"/>
    <w:basedOn w:val="Standard"/>
    <w:uiPriority w:val="99"/>
    <w:semiHidden/>
    <w:unhideWhenUsed/>
    <w:rsid w:val="00C21359"/>
    <w:pPr>
      <w:spacing w:after="120"/>
      <w:ind w:left="849"/>
      <w:contextualSpacing/>
    </w:pPr>
  </w:style>
  <w:style w:type="paragraph" w:styleId="Listenfortsetzung2">
    <w:name w:val="List Continue 2"/>
    <w:basedOn w:val="Standard"/>
    <w:uiPriority w:val="99"/>
    <w:semiHidden/>
    <w:unhideWhenUsed/>
    <w:rsid w:val="00C21359"/>
    <w:pPr>
      <w:spacing w:after="120"/>
      <w:ind w:left="566"/>
      <w:contextualSpacing/>
    </w:pPr>
  </w:style>
  <w:style w:type="paragraph" w:styleId="Listenfortsetzung">
    <w:name w:val="List Continue"/>
    <w:basedOn w:val="Standard"/>
    <w:uiPriority w:val="99"/>
    <w:semiHidden/>
    <w:unhideWhenUsed/>
    <w:rsid w:val="00C21359"/>
    <w:pPr>
      <w:spacing w:after="120"/>
      <w:ind w:left="283"/>
      <w:contextualSpacing/>
    </w:pPr>
  </w:style>
  <w:style w:type="paragraph" w:styleId="Unterschrift">
    <w:name w:val="Signature"/>
    <w:basedOn w:val="Standard"/>
    <w:link w:val="UnterschriftZchn"/>
    <w:uiPriority w:val="99"/>
    <w:semiHidden/>
    <w:unhideWhenUsed/>
    <w:rsid w:val="00C21359"/>
    <w:pPr>
      <w:spacing w:after="0" w:line="240" w:lineRule="auto"/>
      <w:ind w:left="4252"/>
    </w:pPr>
  </w:style>
  <w:style w:type="character" w:customStyle="1" w:styleId="UnterschriftZchn">
    <w:name w:val="Unterschrift Zchn"/>
    <w:basedOn w:val="Absatz-Standardschriftart"/>
    <w:link w:val="Unterschrift"/>
    <w:uiPriority w:val="99"/>
    <w:semiHidden/>
    <w:rsid w:val="00C21359"/>
  </w:style>
  <w:style w:type="paragraph" w:styleId="Gruformel">
    <w:name w:val="Closing"/>
    <w:basedOn w:val="Standard"/>
    <w:link w:val="GruformelZchn"/>
    <w:uiPriority w:val="99"/>
    <w:semiHidden/>
    <w:unhideWhenUsed/>
    <w:rsid w:val="00C21359"/>
    <w:pPr>
      <w:spacing w:after="0" w:line="240" w:lineRule="auto"/>
      <w:ind w:left="4252"/>
    </w:pPr>
  </w:style>
  <w:style w:type="character" w:customStyle="1" w:styleId="GruformelZchn">
    <w:name w:val="Grußformel Zchn"/>
    <w:basedOn w:val="Absatz-Standardschriftart"/>
    <w:link w:val="Gruformel"/>
    <w:uiPriority w:val="99"/>
    <w:semiHidden/>
    <w:rsid w:val="00C21359"/>
  </w:style>
  <w:style w:type="paragraph" w:styleId="Titel">
    <w:name w:val="Title"/>
    <w:basedOn w:val="Standard"/>
    <w:next w:val="Standard"/>
    <w:link w:val="TitelZchn"/>
    <w:uiPriority w:val="10"/>
    <w:qFormat/>
    <w:rsid w:val="00C21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1359"/>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C21359"/>
    <w:pPr>
      <w:numPr>
        <w:numId w:val="1"/>
      </w:numPr>
      <w:contextualSpacing/>
    </w:pPr>
  </w:style>
  <w:style w:type="paragraph" w:styleId="Listennummer4">
    <w:name w:val="List Number 4"/>
    <w:basedOn w:val="Standard"/>
    <w:uiPriority w:val="99"/>
    <w:semiHidden/>
    <w:unhideWhenUsed/>
    <w:rsid w:val="00C21359"/>
    <w:pPr>
      <w:numPr>
        <w:numId w:val="2"/>
      </w:numPr>
      <w:contextualSpacing/>
    </w:pPr>
  </w:style>
  <w:style w:type="paragraph" w:styleId="Listennummer3">
    <w:name w:val="List Number 3"/>
    <w:basedOn w:val="Standard"/>
    <w:uiPriority w:val="99"/>
    <w:semiHidden/>
    <w:unhideWhenUsed/>
    <w:rsid w:val="00C21359"/>
    <w:pPr>
      <w:numPr>
        <w:numId w:val="3"/>
      </w:numPr>
      <w:contextualSpacing/>
    </w:pPr>
  </w:style>
  <w:style w:type="paragraph" w:styleId="Listennummer2">
    <w:name w:val="List Number 2"/>
    <w:basedOn w:val="Standard"/>
    <w:uiPriority w:val="99"/>
    <w:semiHidden/>
    <w:unhideWhenUsed/>
    <w:rsid w:val="00C21359"/>
    <w:pPr>
      <w:numPr>
        <w:numId w:val="4"/>
      </w:numPr>
      <w:contextualSpacing/>
    </w:pPr>
  </w:style>
  <w:style w:type="paragraph" w:styleId="Aufzhlungszeichen5">
    <w:name w:val="List Bullet 5"/>
    <w:basedOn w:val="Standard"/>
    <w:uiPriority w:val="99"/>
    <w:semiHidden/>
    <w:unhideWhenUsed/>
    <w:rsid w:val="00C21359"/>
    <w:pPr>
      <w:numPr>
        <w:numId w:val="5"/>
      </w:numPr>
      <w:contextualSpacing/>
    </w:pPr>
  </w:style>
  <w:style w:type="paragraph" w:styleId="Aufzhlungszeichen4">
    <w:name w:val="List Bullet 4"/>
    <w:basedOn w:val="Standard"/>
    <w:uiPriority w:val="99"/>
    <w:semiHidden/>
    <w:unhideWhenUsed/>
    <w:rsid w:val="00C21359"/>
    <w:pPr>
      <w:numPr>
        <w:numId w:val="6"/>
      </w:numPr>
      <w:contextualSpacing/>
    </w:pPr>
  </w:style>
  <w:style w:type="paragraph" w:styleId="Aufzhlungszeichen3">
    <w:name w:val="List Bullet 3"/>
    <w:basedOn w:val="Standard"/>
    <w:uiPriority w:val="99"/>
    <w:semiHidden/>
    <w:unhideWhenUsed/>
    <w:rsid w:val="00C21359"/>
    <w:pPr>
      <w:numPr>
        <w:numId w:val="7"/>
      </w:numPr>
      <w:contextualSpacing/>
    </w:pPr>
  </w:style>
  <w:style w:type="paragraph" w:styleId="Aufzhlungszeichen2">
    <w:name w:val="List Bullet 2"/>
    <w:basedOn w:val="Standard"/>
    <w:uiPriority w:val="99"/>
    <w:semiHidden/>
    <w:unhideWhenUsed/>
    <w:rsid w:val="00C21359"/>
    <w:pPr>
      <w:numPr>
        <w:numId w:val="8"/>
      </w:numPr>
      <w:contextualSpacing/>
    </w:pPr>
  </w:style>
  <w:style w:type="paragraph" w:styleId="Liste5">
    <w:name w:val="List 5"/>
    <w:basedOn w:val="Standard"/>
    <w:uiPriority w:val="99"/>
    <w:semiHidden/>
    <w:unhideWhenUsed/>
    <w:rsid w:val="00C21359"/>
    <w:pPr>
      <w:ind w:left="1415" w:hanging="283"/>
      <w:contextualSpacing/>
    </w:pPr>
  </w:style>
  <w:style w:type="paragraph" w:styleId="Liste4">
    <w:name w:val="List 4"/>
    <w:basedOn w:val="Standard"/>
    <w:uiPriority w:val="99"/>
    <w:semiHidden/>
    <w:unhideWhenUsed/>
    <w:rsid w:val="00C21359"/>
    <w:pPr>
      <w:ind w:left="1132" w:hanging="283"/>
      <w:contextualSpacing/>
    </w:pPr>
  </w:style>
  <w:style w:type="paragraph" w:styleId="Liste3">
    <w:name w:val="List 3"/>
    <w:basedOn w:val="Standard"/>
    <w:uiPriority w:val="99"/>
    <w:semiHidden/>
    <w:unhideWhenUsed/>
    <w:rsid w:val="00C21359"/>
    <w:pPr>
      <w:ind w:left="849" w:hanging="283"/>
      <w:contextualSpacing/>
    </w:pPr>
  </w:style>
  <w:style w:type="paragraph" w:styleId="Liste2">
    <w:name w:val="List 2"/>
    <w:basedOn w:val="Standard"/>
    <w:uiPriority w:val="99"/>
    <w:semiHidden/>
    <w:unhideWhenUsed/>
    <w:rsid w:val="00C21359"/>
    <w:pPr>
      <w:ind w:left="566" w:hanging="283"/>
      <w:contextualSpacing/>
    </w:pPr>
  </w:style>
  <w:style w:type="paragraph" w:styleId="Listennummer">
    <w:name w:val="List Number"/>
    <w:basedOn w:val="Standard"/>
    <w:uiPriority w:val="99"/>
    <w:semiHidden/>
    <w:unhideWhenUsed/>
    <w:rsid w:val="00C21359"/>
    <w:pPr>
      <w:numPr>
        <w:numId w:val="9"/>
      </w:numPr>
      <w:contextualSpacing/>
    </w:pPr>
  </w:style>
  <w:style w:type="paragraph" w:styleId="Aufzhlungszeichen">
    <w:name w:val="List Bullet"/>
    <w:basedOn w:val="Standard"/>
    <w:uiPriority w:val="99"/>
    <w:unhideWhenUsed/>
    <w:rsid w:val="00C21359"/>
    <w:pPr>
      <w:numPr>
        <w:numId w:val="10"/>
      </w:numPr>
      <w:contextualSpacing/>
    </w:pPr>
  </w:style>
  <w:style w:type="paragraph" w:styleId="Liste">
    <w:name w:val="List"/>
    <w:basedOn w:val="Standard"/>
    <w:uiPriority w:val="99"/>
    <w:semiHidden/>
    <w:unhideWhenUsed/>
    <w:rsid w:val="00C21359"/>
    <w:pPr>
      <w:ind w:left="283" w:hanging="283"/>
      <w:contextualSpacing/>
    </w:pPr>
  </w:style>
  <w:style w:type="paragraph" w:styleId="RGV-berschrift">
    <w:name w:val="toa heading"/>
    <w:basedOn w:val="Standard"/>
    <w:next w:val="Standard"/>
    <w:uiPriority w:val="99"/>
    <w:semiHidden/>
    <w:unhideWhenUsed/>
    <w:rsid w:val="00C2135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C213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C21359"/>
    <w:rPr>
      <w:rFonts w:ascii="Consolas" w:hAnsi="Consolas"/>
      <w:sz w:val="20"/>
      <w:szCs w:val="20"/>
    </w:rPr>
  </w:style>
  <w:style w:type="paragraph" w:styleId="Rechtsgrundlagenverzeichnis">
    <w:name w:val="table of authorities"/>
    <w:basedOn w:val="Standard"/>
    <w:next w:val="Standard"/>
    <w:uiPriority w:val="99"/>
    <w:semiHidden/>
    <w:unhideWhenUsed/>
    <w:rsid w:val="00C21359"/>
    <w:pPr>
      <w:spacing w:after="0"/>
      <w:ind w:left="220" w:hanging="220"/>
    </w:pPr>
  </w:style>
  <w:style w:type="paragraph" w:styleId="Endnotentext">
    <w:name w:val="endnote text"/>
    <w:basedOn w:val="Standard"/>
    <w:link w:val="EndnotentextZchn"/>
    <w:uiPriority w:val="99"/>
    <w:semiHidden/>
    <w:unhideWhenUsed/>
    <w:rsid w:val="00C2135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21359"/>
    <w:rPr>
      <w:sz w:val="20"/>
      <w:szCs w:val="20"/>
    </w:rPr>
  </w:style>
  <w:style w:type="character" w:styleId="Endnotenzeichen">
    <w:name w:val="endnote reference"/>
    <w:basedOn w:val="Absatz-Standardschriftart"/>
    <w:uiPriority w:val="99"/>
    <w:semiHidden/>
    <w:unhideWhenUsed/>
    <w:rsid w:val="00C21359"/>
    <w:rPr>
      <w:vertAlign w:val="superscript"/>
    </w:rPr>
  </w:style>
  <w:style w:type="character" w:styleId="Seitenzahl">
    <w:name w:val="page number"/>
    <w:basedOn w:val="Absatz-Standardschriftart"/>
    <w:uiPriority w:val="99"/>
    <w:semiHidden/>
    <w:unhideWhenUsed/>
    <w:rsid w:val="00C21359"/>
  </w:style>
  <w:style w:type="character" w:styleId="Zeilennummer">
    <w:name w:val="line number"/>
    <w:basedOn w:val="Absatz-Standardschriftart"/>
    <w:uiPriority w:val="99"/>
    <w:semiHidden/>
    <w:unhideWhenUsed/>
    <w:rsid w:val="00C21359"/>
  </w:style>
  <w:style w:type="character" w:styleId="Kommentarzeichen">
    <w:name w:val="annotation reference"/>
    <w:basedOn w:val="Absatz-Standardschriftart"/>
    <w:uiPriority w:val="99"/>
    <w:semiHidden/>
    <w:unhideWhenUsed/>
    <w:rsid w:val="00C21359"/>
    <w:rPr>
      <w:sz w:val="16"/>
      <w:szCs w:val="16"/>
    </w:rPr>
  </w:style>
  <w:style w:type="character" w:styleId="Funotenzeichen">
    <w:name w:val="footnote reference"/>
    <w:basedOn w:val="Absatz-Standardschriftart"/>
    <w:uiPriority w:val="99"/>
    <w:semiHidden/>
    <w:unhideWhenUsed/>
    <w:rsid w:val="00C21359"/>
    <w:rPr>
      <w:vertAlign w:val="superscript"/>
    </w:rPr>
  </w:style>
  <w:style w:type="paragraph" w:styleId="Umschlagabsenderadresse">
    <w:name w:val="envelope return"/>
    <w:basedOn w:val="Standard"/>
    <w:uiPriority w:val="99"/>
    <w:semiHidden/>
    <w:unhideWhenUsed/>
    <w:rsid w:val="00C21359"/>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213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C21359"/>
    <w:pPr>
      <w:spacing w:after="0"/>
    </w:pPr>
  </w:style>
  <w:style w:type="paragraph" w:styleId="Beschriftung">
    <w:name w:val="caption"/>
    <w:basedOn w:val="Standard"/>
    <w:next w:val="Standard"/>
    <w:uiPriority w:val="35"/>
    <w:semiHidden/>
    <w:unhideWhenUsed/>
    <w:qFormat/>
    <w:rsid w:val="00C21359"/>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C21359"/>
    <w:pPr>
      <w:spacing w:after="0" w:line="240" w:lineRule="auto"/>
      <w:ind w:left="220" w:hanging="220"/>
    </w:pPr>
  </w:style>
  <w:style w:type="paragraph" w:styleId="Indexberschrift">
    <w:name w:val="index heading"/>
    <w:basedOn w:val="Standard"/>
    <w:next w:val="Index1"/>
    <w:uiPriority w:val="99"/>
    <w:semiHidden/>
    <w:unhideWhenUsed/>
    <w:rsid w:val="00C21359"/>
    <w:rPr>
      <w:rFonts w:asciiTheme="majorHAnsi" w:eastAsiaTheme="majorEastAsia" w:hAnsiTheme="majorHAnsi" w:cstheme="majorBidi"/>
      <w:b/>
      <w:bCs/>
    </w:rPr>
  </w:style>
  <w:style w:type="paragraph" w:styleId="Fuzeile">
    <w:name w:val="footer"/>
    <w:basedOn w:val="Standard"/>
    <w:link w:val="FuzeileZchn"/>
    <w:uiPriority w:val="99"/>
    <w:unhideWhenUsed/>
    <w:rsid w:val="00C213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359"/>
  </w:style>
  <w:style w:type="paragraph" w:styleId="Kopfzeile">
    <w:name w:val="header"/>
    <w:basedOn w:val="Standard"/>
    <w:link w:val="KopfzeileZchn"/>
    <w:uiPriority w:val="99"/>
    <w:unhideWhenUsed/>
    <w:rsid w:val="00C213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359"/>
  </w:style>
  <w:style w:type="paragraph" w:styleId="Kommentartext">
    <w:name w:val="annotation text"/>
    <w:basedOn w:val="Standard"/>
    <w:link w:val="KommentartextZchn"/>
    <w:uiPriority w:val="99"/>
    <w:semiHidden/>
    <w:unhideWhenUsed/>
    <w:rsid w:val="00C213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359"/>
    <w:rPr>
      <w:sz w:val="20"/>
      <w:szCs w:val="20"/>
    </w:rPr>
  </w:style>
  <w:style w:type="paragraph" w:styleId="Funotentext">
    <w:name w:val="footnote text"/>
    <w:basedOn w:val="Standard"/>
    <w:link w:val="FunotentextZchn"/>
    <w:uiPriority w:val="99"/>
    <w:semiHidden/>
    <w:unhideWhenUsed/>
    <w:rsid w:val="00C213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1359"/>
    <w:rPr>
      <w:sz w:val="20"/>
      <w:szCs w:val="20"/>
    </w:rPr>
  </w:style>
  <w:style w:type="paragraph" w:styleId="Standardeinzug">
    <w:name w:val="Normal Indent"/>
    <w:basedOn w:val="Standard"/>
    <w:uiPriority w:val="99"/>
    <w:semiHidden/>
    <w:unhideWhenUsed/>
    <w:rsid w:val="00C21359"/>
    <w:pPr>
      <w:ind w:left="708"/>
    </w:pPr>
  </w:style>
  <w:style w:type="paragraph" w:styleId="Verzeichnis9">
    <w:name w:val="toc 9"/>
    <w:basedOn w:val="Standard"/>
    <w:next w:val="Standard"/>
    <w:autoRedefine/>
    <w:uiPriority w:val="39"/>
    <w:semiHidden/>
    <w:unhideWhenUsed/>
    <w:rsid w:val="00C21359"/>
    <w:pPr>
      <w:spacing w:after="100"/>
      <w:ind w:left="1760"/>
    </w:pPr>
  </w:style>
  <w:style w:type="paragraph" w:styleId="Verzeichnis8">
    <w:name w:val="toc 8"/>
    <w:basedOn w:val="Standard"/>
    <w:next w:val="Standard"/>
    <w:autoRedefine/>
    <w:uiPriority w:val="39"/>
    <w:semiHidden/>
    <w:unhideWhenUsed/>
    <w:rsid w:val="00C21359"/>
    <w:pPr>
      <w:spacing w:after="100"/>
      <w:ind w:left="1540"/>
    </w:pPr>
  </w:style>
  <w:style w:type="paragraph" w:styleId="Verzeichnis7">
    <w:name w:val="toc 7"/>
    <w:basedOn w:val="Standard"/>
    <w:next w:val="Standard"/>
    <w:autoRedefine/>
    <w:uiPriority w:val="39"/>
    <w:semiHidden/>
    <w:unhideWhenUsed/>
    <w:rsid w:val="00C21359"/>
    <w:pPr>
      <w:spacing w:after="100"/>
      <w:ind w:left="1320"/>
    </w:pPr>
  </w:style>
  <w:style w:type="paragraph" w:styleId="Verzeichnis6">
    <w:name w:val="toc 6"/>
    <w:basedOn w:val="Standard"/>
    <w:next w:val="Standard"/>
    <w:autoRedefine/>
    <w:uiPriority w:val="39"/>
    <w:semiHidden/>
    <w:unhideWhenUsed/>
    <w:rsid w:val="00C21359"/>
    <w:pPr>
      <w:spacing w:after="100"/>
      <w:ind w:left="1100"/>
    </w:pPr>
  </w:style>
  <w:style w:type="paragraph" w:styleId="Verzeichnis5">
    <w:name w:val="toc 5"/>
    <w:basedOn w:val="Standard"/>
    <w:next w:val="Standard"/>
    <w:autoRedefine/>
    <w:uiPriority w:val="39"/>
    <w:semiHidden/>
    <w:unhideWhenUsed/>
    <w:rsid w:val="00C21359"/>
    <w:pPr>
      <w:spacing w:after="100"/>
      <w:ind w:left="880"/>
    </w:pPr>
  </w:style>
  <w:style w:type="paragraph" w:styleId="Verzeichnis4">
    <w:name w:val="toc 4"/>
    <w:basedOn w:val="Standard"/>
    <w:next w:val="Standard"/>
    <w:autoRedefine/>
    <w:uiPriority w:val="39"/>
    <w:semiHidden/>
    <w:unhideWhenUsed/>
    <w:rsid w:val="00C21359"/>
    <w:pPr>
      <w:spacing w:after="100"/>
      <w:ind w:left="660"/>
    </w:pPr>
  </w:style>
  <w:style w:type="paragraph" w:styleId="Verzeichnis3">
    <w:name w:val="toc 3"/>
    <w:basedOn w:val="Standard"/>
    <w:next w:val="Standard"/>
    <w:autoRedefine/>
    <w:uiPriority w:val="39"/>
    <w:semiHidden/>
    <w:unhideWhenUsed/>
    <w:rsid w:val="00C21359"/>
    <w:pPr>
      <w:spacing w:after="100"/>
      <w:ind w:left="440"/>
    </w:pPr>
  </w:style>
  <w:style w:type="paragraph" w:styleId="Verzeichnis2">
    <w:name w:val="toc 2"/>
    <w:basedOn w:val="Standard"/>
    <w:next w:val="Standard"/>
    <w:autoRedefine/>
    <w:uiPriority w:val="39"/>
    <w:semiHidden/>
    <w:unhideWhenUsed/>
    <w:rsid w:val="00C21359"/>
    <w:pPr>
      <w:spacing w:after="100"/>
      <w:ind w:left="220"/>
    </w:pPr>
  </w:style>
  <w:style w:type="paragraph" w:styleId="Verzeichnis1">
    <w:name w:val="toc 1"/>
    <w:basedOn w:val="Standard"/>
    <w:next w:val="Standard"/>
    <w:autoRedefine/>
    <w:uiPriority w:val="39"/>
    <w:semiHidden/>
    <w:unhideWhenUsed/>
    <w:rsid w:val="00C21359"/>
    <w:pPr>
      <w:spacing w:after="100"/>
    </w:pPr>
  </w:style>
  <w:style w:type="paragraph" w:styleId="Index9">
    <w:name w:val="index 9"/>
    <w:basedOn w:val="Standard"/>
    <w:next w:val="Standard"/>
    <w:autoRedefine/>
    <w:uiPriority w:val="99"/>
    <w:semiHidden/>
    <w:unhideWhenUsed/>
    <w:rsid w:val="00C21359"/>
    <w:pPr>
      <w:spacing w:after="0" w:line="240" w:lineRule="auto"/>
      <w:ind w:left="1980" w:hanging="220"/>
    </w:pPr>
  </w:style>
  <w:style w:type="paragraph" w:styleId="Index8">
    <w:name w:val="index 8"/>
    <w:basedOn w:val="Standard"/>
    <w:next w:val="Standard"/>
    <w:autoRedefine/>
    <w:uiPriority w:val="99"/>
    <w:semiHidden/>
    <w:unhideWhenUsed/>
    <w:rsid w:val="00C21359"/>
    <w:pPr>
      <w:spacing w:after="0" w:line="240" w:lineRule="auto"/>
      <w:ind w:left="1760" w:hanging="220"/>
    </w:pPr>
  </w:style>
  <w:style w:type="paragraph" w:styleId="Index7">
    <w:name w:val="index 7"/>
    <w:basedOn w:val="Standard"/>
    <w:next w:val="Standard"/>
    <w:autoRedefine/>
    <w:uiPriority w:val="99"/>
    <w:semiHidden/>
    <w:unhideWhenUsed/>
    <w:rsid w:val="00C21359"/>
    <w:pPr>
      <w:spacing w:after="0" w:line="240" w:lineRule="auto"/>
      <w:ind w:left="1540" w:hanging="220"/>
    </w:pPr>
  </w:style>
  <w:style w:type="paragraph" w:styleId="Index6">
    <w:name w:val="index 6"/>
    <w:basedOn w:val="Standard"/>
    <w:next w:val="Standard"/>
    <w:autoRedefine/>
    <w:uiPriority w:val="99"/>
    <w:semiHidden/>
    <w:unhideWhenUsed/>
    <w:rsid w:val="00C21359"/>
    <w:pPr>
      <w:spacing w:after="0" w:line="240" w:lineRule="auto"/>
      <w:ind w:left="1320" w:hanging="220"/>
    </w:pPr>
  </w:style>
  <w:style w:type="paragraph" w:styleId="Index5">
    <w:name w:val="index 5"/>
    <w:basedOn w:val="Standard"/>
    <w:next w:val="Standard"/>
    <w:autoRedefine/>
    <w:uiPriority w:val="99"/>
    <w:semiHidden/>
    <w:unhideWhenUsed/>
    <w:rsid w:val="00C21359"/>
    <w:pPr>
      <w:spacing w:after="0" w:line="240" w:lineRule="auto"/>
      <w:ind w:left="1100" w:hanging="220"/>
    </w:pPr>
  </w:style>
  <w:style w:type="paragraph" w:styleId="Index4">
    <w:name w:val="index 4"/>
    <w:basedOn w:val="Standard"/>
    <w:next w:val="Standard"/>
    <w:autoRedefine/>
    <w:uiPriority w:val="99"/>
    <w:semiHidden/>
    <w:unhideWhenUsed/>
    <w:rsid w:val="00C21359"/>
    <w:pPr>
      <w:spacing w:after="0" w:line="240" w:lineRule="auto"/>
      <w:ind w:left="880" w:hanging="220"/>
    </w:pPr>
  </w:style>
  <w:style w:type="paragraph" w:styleId="Index3">
    <w:name w:val="index 3"/>
    <w:basedOn w:val="Standard"/>
    <w:next w:val="Standard"/>
    <w:autoRedefine/>
    <w:uiPriority w:val="99"/>
    <w:semiHidden/>
    <w:unhideWhenUsed/>
    <w:rsid w:val="00C21359"/>
    <w:pPr>
      <w:spacing w:after="0" w:line="240" w:lineRule="auto"/>
      <w:ind w:left="660" w:hanging="220"/>
    </w:pPr>
  </w:style>
  <w:style w:type="paragraph" w:styleId="Index2">
    <w:name w:val="index 2"/>
    <w:basedOn w:val="Standard"/>
    <w:next w:val="Standard"/>
    <w:autoRedefine/>
    <w:uiPriority w:val="99"/>
    <w:semiHidden/>
    <w:unhideWhenUsed/>
    <w:rsid w:val="00C21359"/>
    <w:pPr>
      <w:spacing w:after="0" w:line="240" w:lineRule="auto"/>
      <w:ind w:left="440" w:hanging="220"/>
    </w:pPr>
  </w:style>
  <w:style w:type="character" w:styleId="NichtaufgelsteErwhnung">
    <w:name w:val="Unresolved Mention"/>
    <w:basedOn w:val="Absatz-Standardschriftart"/>
    <w:uiPriority w:val="99"/>
    <w:semiHidden/>
    <w:unhideWhenUsed/>
    <w:rsid w:val="000736A1"/>
    <w:rPr>
      <w:color w:val="605E5C"/>
      <w:shd w:val="clear" w:color="auto" w:fill="E1DFDD"/>
    </w:rPr>
  </w:style>
  <w:style w:type="paragraph" w:styleId="Sprechblasentext">
    <w:name w:val="Balloon Text"/>
    <w:basedOn w:val="Standard"/>
    <w:link w:val="SprechblasentextZchn"/>
    <w:uiPriority w:val="99"/>
    <w:semiHidden/>
    <w:unhideWhenUsed/>
    <w:rsid w:val="00E307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350063C-BA04-4B71-969C-61B7AFCB57D1}"/>
      </w:docPartPr>
      <w:docPartBody>
        <w:p w:rsidR="00F51AF0" w:rsidRDefault="00995CC3">
          <w:r w:rsidRPr="00F62F31">
            <w:rPr>
              <w:rStyle w:val="Platzhaltertext"/>
            </w:rPr>
            <w:t>Klicken oder tippen Sie hier, um Text einzugeben.</w:t>
          </w:r>
        </w:p>
      </w:docPartBody>
    </w:docPart>
    <w:docPart>
      <w:docPartPr>
        <w:name w:val="1DEE43341E8040B7A281FE962812C76C"/>
        <w:category>
          <w:name w:val="Allgemein"/>
          <w:gallery w:val="placeholder"/>
        </w:category>
        <w:types>
          <w:type w:val="bbPlcHdr"/>
        </w:types>
        <w:behaviors>
          <w:behavior w:val="content"/>
        </w:behaviors>
        <w:guid w:val="{B3CA631F-9A9A-4B54-9331-E577FF0BDC77}"/>
      </w:docPartPr>
      <w:docPartBody>
        <w:p w:rsidR="00447F66" w:rsidRDefault="00411BF9" w:rsidP="00411BF9">
          <w:pPr>
            <w:pStyle w:val="1DEE43341E8040B7A281FE962812C76C"/>
          </w:pPr>
          <w:r w:rsidRPr="00F62F3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C3"/>
    <w:rsid w:val="002C37A4"/>
    <w:rsid w:val="00411BF9"/>
    <w:rsid w:val="00447F66"/>
    <w:rsid w:val="00995CC3"/>
    <w:rsid w:val="00F51A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BF9"/>
    <w:rPr>
      <w:color w:val="808080"/>
    </w:rPr>
  </w:style>
  <w:style w:type="paragraph" w:customStyle="1" w:styleId="1DEE43341E8040B7A281FE962812C76C">
    <w:name w:val="1DEE43341E8040B7A281FE962812C76C"/>
    <w:rsid w:val="00411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7534</Words>
  <Characters>42945</Characters>
  <Application>Microsoft Office Word</Application>
  <DocSecurity>0</DocSecurity>
  <Lines>357</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2023-11-20T15:17:00Z</dcterms:created>
  <dcterms:modified xsi:type="dcterms:W3CDTF">2024-02-15T17:27:00Z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86732f2d32491aee9e4b2b8b58cb311e2e6688c0b07c62dd097b692189030782</vt:lpwstr>
  </property>
  <property fmtid="{D5CDD505-2E9C-101B-9397-08002B2CF9AE}" pid="3" name="CitaviDocumentProperty_8">
    <vt:lpwstr>CloudProjectKey=p4igd151svm6dzkti33r84jzjeqo3qrp9dpjnbpmisr3i; ProjectName=ERC</vt:lpwstr>
  </property>
  <property fmtid="{D5CDD505-2E9C-101B-9397-08002B2CF9AE}" pid="4" name="CitaviDocumentProperty_7">
    <vt:lpwstr>ERC</vt:lpwstr>
  </property>
  <property fmtid="{D5CDD505-2E9C-101B-9397-08002B2CF9AE}" pid="5" name="CitaviDocumentProperty_0">
    <vt:lpwstr>effd8cf4-08ed-4dd5-a54b-f09e58efd524</vt:lpwstr>
  </property>
  <property fmtid="{D5CDD505-2E9C-101B-9397-08002B2CF9AE}" pid="6" name="CitaviDocumentProperty_1">
    <vt:lpwstr>6.5.0.0</vt:lpwstr>
  </property>
  <property fmtid="{D5CDD505-2E9C-101B-9397-08002B2CF9AE}" pid="7" name="CitaviDocumentProperty_6">
    <vt:lpwstr>False</vt:lpwstr>
  </property>
</Properties>
</file>